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BD" w:rsidRPr="0075755E" w:rsidRDefault="001018C7">
      <w:pPr>
        <w:pStyle w:val="a5"/>
        <w:widowControl/>
        <w:shd w:val="clear" w:color="auto" w:fill="FFFFFF"/>
        <w:spacing w:beforeAutospacing="0" w:afterAutospacing="0" w:line="384" w:lineRule="atLeast"/>
        <w:ind w:firstLineChars="200" w:firstLine="560"/>
        <w:jc w:val="both"/>
        <w:rPr>
          <w:rFonts w:ascii="黑体" w:eastAsia="黑体" w:hAnsi="黑体" w:cs="宋体"/>
          <w:b/>
          <w:color w:val="000000" w:themeColor="text1"/>
          <w:sz w:val="32"/>
          <w:szCs w:val="32"/>
        </w:rPr>
      </w:pPr>
      <w:r>
        <w:rPr>
          <w:rFonts w:ascii="宋体" w:eastAsia="宋体" w:hAnsi="宋体" w:cs="宋体" w:hint="eastAsia"/>
          <w:color w:val="000000"/>
          <w:sz w:val="28"/>
          <w:szCs w:val="28"/>
        </w:rPr>
        <w:t xml:space="preserve"> </w:t>
      </w:r>
      <w:r w:rsidR="0075755E">
        <w:rPr>
          <w:rFonts w:ascii="宋体" w:eastAsia="宋体" w:hAnsi="宋体" w:cs="宋体" w:hint="eastAsia"/>
          <w:color w:val="000000" w:themeColor="text1"/>
          <w:sz w:val="32"/>
          <w:szCs w:val="32"/>
        </w:rPr>
        <w:t xml:space="preserve"> </w:t>
      </w:r>
      <w:r w:rsidR="00ED2B5B">
        <w:rPr>
          <w:rFonts w:ascii="宋体" w:eastAsia="宋体" w:hAnsi="宋体" w:cs="宋体" w:hint="eastAsia"/>
          <w:color w:val="000000" w:themeColor="text1"/>
          <w:sz w:val="32"/>
          <w:szCs w:val="32"/>
        </w:rPr>
        <w:t>弘扬</w:t>
      </w:r>
      <w:r w:rsidR="0075755E" w:rsidRPr="0075755E">
        <w:rPr>
          <w:rFonts w:ascii="黑体" w:eastAsia="黑体" w:hAnsi="黑体" w:cs="宋体" w:hint="eastAsia"/>
          <w:b/>
          <w:color w:val="000000" w:themeColor="text1"/>
          <w:sz w:val="32"/>
          <w:szCs w:val="32"/>
        </w:rPr>
        <w:t>井冈山精神坚守医药人的“初心”和“使命”</w:t>
      </w:r>
    </w:p>
    <w:p w:rsidR="0075755E" w:rsidRPr="0075755E" w:rsidRDefault="0075755E" w:rsidP="0075755E">
      <w:pPr>
        <w:pStyle w:val="a5"/>
        <w:widowControl/>
        <w:shd w:val="clear" w:color="auto" w:fill="FFFFFF"/>
        <w:spacing w:beforeAutospacing="0" w:afterAutospacing="0" w:line="384" w:lineRule="atLeast"/>
        <w:ind w:firstLineChars="200" w:firstLine="482"/>
        <w:jc w:val="both"/>
        <w:rPr>
          <w:rFonts w:asciiTheme="minorEastAsia" w:hAnsiTheme="minorEastAsia" w:cs="宋体"/>
          <w:b/>
          <w:bCs/>
          <w:color w:val="000000" w:themeColor="text1"/>
        </w:rPr>
      </w:pPr>
      <w:r w:rsidRPr="0075755E">
        <w:rPr>
          <w:rFonts w:asciiTheme="minorEastAsia" w:hAnsiTheme="minorEastAsia" w:cs="宋体" w:hint="eastAsia"/>
          <w:b/>
          <w:color w:val="000000" w:themeColor="text1"/>
        </w:rPr>
        <w:t>孙立民会长</w:t>
      </w:r>
      <w:r w:rsidR="001018C7" w:rsidRPr="0075755E">
        <w:rPr>
          <w:rFonts w:asciiTheme="minorEastAsia" w:hAnsiTheme="minorEastAsia" w:cs="宋体" w:hint="eastAsia"/>
          <w:b/>
          <w:color w:val="000000" w:themeColor="text1"/>
        </w:rPr>
        <w:t xml:space="preserve"> </w:t>
      </w:r>
      <w:r w:rsidR="001018C7" w:rsidRPr="0075755E">
        <w:rPr>
          <w:rFonts w:asciiTheme="minorEastAsia" w:hAnsiTheme="minorEastAsia" w:cs="宋体" w:hint="eastAsia"/>
          <w:b/>
          <w:bCs/>
          <w:color w:val="000000" w:themeColor="text1"/>
        </w:rPr>
        <w:t>在七届五次会长（扩大）会</w:t>
      </w:r>
      <w:r w:rsidRPr="0075755E">
        <w:rPr>
          <w:rFonts w:asciiTheme="minorEastAsia" w:hAnsiTheme="minorEastAsia" w:cs="宋体" w:hint="eastAsia"/>
          <w:b/>
          <w:bCs/>
          <w:color w:val="000000" w:themeColor="text1"/>
        </w:rPr>
        <w:t>议</w:t>
      </w:r>
      <w:r w:rsidR="001018C7" w:rsidRPr="0075755E">
        <w:rPr>
          <w:rFonts w:asciiTheme="minorEastAsia" w:hAnsiTheme="minorEastAsia" w:cs="宋体" w:hint="eastAsia"/>
          <w:b/>
          <w:bCs/>
          <w:color w:val="000000" w:themeColor="text1"/>
        </w:rPr>
        <w:t>暨“不忘初心、牢记使命”</w:t>
      </w:r>
    </w:p>
    <w:p w:rsidR="00550FBD" w:rsidRPr="0075755E" w:rsidRDefault="001018C7" w:rsidP="0075755E">
      <w:pPr>
        <w:pStyle w:val="a5"/>
        <w:widowControl/>
        <w:shd w:val="clear" w:color="auto" w:fill="FFFFFF"/>
        <w:spacing w:beforeAutospacing="0" w:afterAutospacing="0" w:line="384" w:lineRule="atLeast"/>
        <w:ind w:firstLineChars="1000" w:firstLine="2409"/>
        <w:jc w:val="both"/>
        <w:rPr>
          <w:rFonts w:asciiTheme="minorEastAsia" w:hAnsiTheme="minorEastAsia" w:cs="宋体"/>
          <w:b/>
          <w:bCs/>
          <w:color w:val="000000" w:themeColor="text1"/>
        </w:rPr>
      </w:pPr>
      <w:r w:rsidRPr="0075755E">
        <w:rPr>
          <w:rFonts w:asciiTheme="minorEastAsia" w:hAnsiTheme="minorEastAsia" w:cs="宋体" w:hint="eastAsia"/>
          <w:b/>
          <w:bCs/>
          <w:color w:val="000000" w:themeColor="text1"/>
        </w:rPr>
        <w:t>培训班</w:t>
      </w:r>
      <w:r w:rsidR="0075755E" w:rsidRPr="0075755E">
        <w:rPr>
          <w:rFonts w:asciiTheme="minorEastAsia" w:hAnsiTheme="minorEastAsia" w:cs="宋体" w:hint="eastAsia"/>
          <w:b/>
          <w:bCs/>
          <w:color w:val="000000" w:themeColor="text1"/>
        </w:rPr>
        <w:t>上</w:t>
      </w:r>
      <w:r w:rsidRPr="0075755E">
        <w:rPr>
          <w:rFonts w:asciiTheme="minorEastAsia" w:hAnsiTheme="minorEastAsia" w:cs="宋体" w:hint="eastAsia"/>
          <w:b/>
          <w:bCs/>
          <w:color w:val="000000" w:themeColor="text1"/>
        </w:rPr>
        <w:t>的讲话</w:t>
      </w:r>
    </w:p>
    <w:p w:rsidR="00550FBD" w:rsidRDefault="001018C7">
      <w:pPr>
        <w:pStyle w:val="a5"/>
        <w:widowControl/>
        <w:shd w:val="clear" w:color="auto" w:fill="FFFFFF"/>
        <w:spacing w:beforeAutospacing="0" w:afterAutospacing="0" w:line="384" w:lineRule="atLeast"/>
        <w:ind w:firstLineChars="200" w:firstLine="64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 xml:space="preserve">           </w:t>
      </w:r>
    </w:p>
    <w:p w:rsidR="00550FBD" w:rsidRDefault="001018C7">
      <w:pPr>
        <w:pStyle w:val="a5"/>
        <w:widowControl/>
        <w:shd w:val="clear" w:color="auto" w:fill="FFFFFF"/>
        <w:spacing w:beforeAutospacing="0" w:afterAutospacing="0" w:line="384" w:lineRule="atLeas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各位领导、各位代表，同志们，大家上午好：</w:t>
      </w:r>
    </w:p>
    <w:p w:rsidR="00550FBD" w:rsidRDefault="001018C7">
      <w:pPr>
        <w:pStyle w:val="a5"/>
        <w:widowControl/>
        <w:shd w:val="clear" w:color="auto" w:fill="FFFFFF"/>
        <w:spacing w:beforeAutospacing="0" w:afterAutospacing="0" w:line="384" w:lineRule="atLeast"/>
        <w:ind w:firstLineChars="200" w:firstLine="64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中国医药思想政治工作研究会、医药企业文化建设协会在美丽的井冈山召开七届五次会长（扩大）会，并且开展“不忘初心 牢记使命”培训。刚才培训班进行了结业式，在这里我代表医药政研会对井冈山干部学院老师们在培训期间的出色工作表示衷心的感谢。现在我就会议及培训情况做总结。</w:t>
      </w:r>
    </w:p>
    <w:p w:rsidR="00550FBD" w:rsidRDefault="001018C7">
      <w:pPr>
        <w:pStyle w:val="a5"/>
        <w:widowControl/>
        <w:numPr>
          <w:ilvl w:val="0"/>
          <w:numId w:val="1"/>
        </w:numPr>
        <w:shd w:val="clear" w:color="auto" w:fill="FFFFFF"/>
        <w:spacing w:beforeAutospacing="0" w:afterAutospacing="0" w:line="384" w:lineRule="atLeast"/>
        <w:ind w:firstLineChars="200" w:firstLine="643"/>
        <w:jc w:val="both"/>
        <w:rPr>
          <w:rFonts w:ascii="黑体" w:eastAsia="黑体" w:hAnsi="黑体" w:cs="宋体"/>
          <w:b/>
          <w:color w:val="000000" w:themeColor="text1"/>
          <w:sz w:val="32"/>
          <w:szCs w:val="32"/>
        </w:rPr>
      </w:pPr>
      <w:r>
        <w:rPr>
          <w:rFonts w:ascii="黑体" w:eastAsia="黑体" w:hAnsi="黑体" w:cs="宋体" w:hint="eastAsia"/>
          <w:b/>
          <w:color w:val="000000" w:themeColor="text1"/>
          <w:sz w:val="32"/>
          <w:szCs w:val="32"/>
        </w:rPr>
        <w:t>会长（扩大）会及培训的情况</w:t>
      </w:r>
    </w:p>
    <w:p w:rsidR="00550FBD" w:rsidRDefault="001018C7">
      <w:pPr>
        <w:numPr>
          <w:ilvl w:val="0"/>
          <w:numId w:val="2"/>
        </w:numPr>
        <w:ind w:firstLine="630"/>
        <w:rPr>
          <w:rFonts w:ascii="宋体" w:eastAsia="宋体" w:hAnsi="宋体" w:cs="宋体"/>
          <w:color w:val="000000" w:themeColor="text1"/>
          <w:sz w:val="32"/>
          <w:szCs w:val="32"/>
          <w:shd w:val="clear" w:color="auto" w:fill="FFFFFF"/>
        </w:rPr>
      </w:pPr>
      <w:r>
        <w:rPr>
          <w:rFonts w:ascii="宋体" w:eastAsia="宋体" w:hAnsi="宋体" w:cs="宋体" w:hint="eastAsia"/>
          <w:b/>
          <w:color w:val="000000" w:themeColor="text1"/>
          <w:sz w:val="32"/>
          <w:szCs w:val="32"/>
        </w:rPr>
        <w:t>关于会长（扩大）会</w:t>
      </w:r>
      <w:r>
        <w:rPr>
          <w:rFonts w:ascii="宋体" w:eastAsia="宋体" w:hAnsi="宋体" w:cs="宋体" w:hint="eastAsia"/>
          <w:color w:val="000000" w:themeColor="text1"/>
          <w:sz w:val="32"/>
          <w:szCs w:val="32"/>
        </w:rPr>
        <w:t>。在培训班开班前召开了七届五次会长（扩大）会，常务副会长兼秘书长韩栋向大家汇报了政研会2017年的工作，同时提出了2018年工作计划请大家审议。</w:t>
      </w:r>
    </w:p>
    <w:p w:rsidR="00550FBD" w:rsidRDefault="001018C7">
      <w:pPr>
        <w:ind w:firstLineChars="300" w:firstLine="96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2017年政研会工作突出以加强党的组织建设为中心，把工作重点放在企业基层党的组织建设上；以学习宣传党的十九大精神为重点，把贯彻落实党的十九大精神推向高潮。政研会的工作安排得到会员单位的支持，在工作中认真抓好落实，积极推动基层党组织建设，取得很好成效。在“加强与创新医药企业基层党组织建设论坛”会上，一些会员单位向大家汇报了工作中取得的成绩，得到与会同志们一致好</w:t>
      </w:r>
      <w:r>
        <w:rPr>
          <w:rFonts w:ascii="宋体" w:eastAsia="宋体" w:hAnsi="宋体" w:cs="宋体" w:hint="eastAsia"/>
          <w:color w:val="000000" w:themeColor="text1"/>
          <w:sz w:val="32"/>
          <w:szCs w:val="32"/>
        </w:rPr>
        <w:lastRenderedPageBreak/>
        <w:t>评。</w:t>
      </w:r>
    </w:p>
    <w:p w:rsidR="00550FBD" w:rsidRDefault="001018C7">
      <w:pPr>
        <w:ind w:firstLineChars="300" w:firstLine="96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rPr>
        <w:t>2018年是学习贯彻党的十九大精神开局之年，是改革开放40周年，是决胜全面建成小康社会关键一年，实施“十三五”规划承上启下的关键一年。</w:t>
      </w:r>
      <w:r>
        <w:rPr>
          <w:rFonts w:ascii="宋体" w:eastAsia="宋体" w:hAnsi="宋体" w:cs="宋体" w:hint="eastAsia"/>
          <w:color w:val="000000" w:themeColor="text1"/>
          <w:sz w:val="32"/>
          <w:szCs w:val="32"/>
          <w:shd w:val="clear" w:color="auto" w:fill="FFFFFF"/>
        </w:rPr>
        <w:t>今年要</w:t>
      </w:r>
      <w:r>
        <w:rPr>
          <w:rFonts w:ascii="宋体" w:eastAsia="宋体" w:hAnsi="宋体" w:cs="宋体" w:hint="eastAsia"/>
          <w:color w:val="000000" w:themeColor="text1"/>
          <w:sz w:val="32"/>
          <w:szCs w:val="32"/>
        </w:rPr>
        <w:t>在全党开展“不忘初心、牢记使命”主题教育，</w:t>
      </w:r>
      <w:r>
        <w:rPr>
          <w:rFonts w:ascii="宋体" w:eastAsia="宋体" w:hAnsi="宋体" w:cs="宋体" w:hint="eastAsia"/>
          <w:color w:val="000000" w:themeColor="text1"/>
          <w:sz w:val="32"/>
          <w:szCs w:val="32"/>
          <w:shd w:val="clear" w:color="auto" w:fill="FFFFFF"/>
        </w:rPr>
        <w:t>用党的创新理论武装头脑，推动全党更加自觉地为实现新时代党的历史使命不懈奋斗。政研会按照党中央的精神，抓好学习贯彻党的十九大精神开局年的工作，把学习贯彻十九大精神落到实处；围绕“不忘初心、牢记使命”主题教育，推动会员单位紧密结合医药行业特点开展工作；遵照“新时代、新气象、新作为”的精神，促进政研会工作有新的创造、新的提高、作出新的成绩。</w:t>
      </w:r>
    </w:p>
    <w:p w:rsidR="00550FBD" w:rsidRDefault="001018C7">
      <w:pPr>
        <w:ind w:firstLineChars="300" w:firstLine="96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（二）</w:t>
      </w:r>
      <w:r>
        <w:rPr>
          <w:rFonts w:ascii="宋体" w:eastAsia="宋体" w:hAnsi="宋体" w:cs="宋体" w:hint="eastAsia"/>
          <w:b/>
          <w:color w:val="000000" w:themeColor="text1"/>
          <w:sz w:val="32"/>
          <w:szCs w:val="32"/>
          <w:shd w:val="clear" w:color="auto" w:fill="FFFFFF"/>
        </w:rPr>
        <w:t>关于培训的情况</w:t>
      </w:r>
      <w:r>
        <w:rPr>
          <w:rFonts w:ascii="宋体" w:eastAsia="宋体" w:hAnsi="宋体" w:cs="宋体" w:hint="eastAsia"/>
          <w:color w:val="000000" w:themeColor="text1"/>
          <w:sz w:val="32"/>
          <w:szCs w:val="32"/>
          <w:shd w:val="clear" w:color="auto" w:fill="FFFFFF"/>
        </w:rPr>
        <w:t>。</w:t>
      </w:r>
      <w:r>
        <w:rPr>
          <w:rFonts w:ascii="宋体" w:eastAsia="宋体" w:hAnsi="宋体" w:cs="宋体" w:hint="eastAsia"/>
          <w:color w:val="000000" w:themeColor="text1"/>
          <w:sz w:val="32"/>
          <w:szCs w:val="32"/>
        </w:rPr>
        <w:t xml:space="preserve"> 在井冈翠竹拔节茁壮生长之季，同志们怀着无比崇敬的心情来到中国革命圣地---井冈山，接受井冈山精神教育，开展“不忘初心、牢记使命”的培训。培训期间，安排了现场教学、体验式教学、场景教学、专题教学和真情教学等五种教学方式共十二课次。我们瞻仰了井冈山革命烈士陵园，向长眠在那里的革命烈士献了花圈，参观了井冈山革命博物馆，茅坪和大井毛泽东旧居，</w:t>
      </w:r>
      <w:r>
        <w:rPr>
          <w:rFonts w:ascii="宋体" w:eastAsia="宋体" w:hAnsi="宋体" w:cs="宋体" w:hint="eastAsia"/>
          <w:color w:val="000000" w:themeColor="text1"/>
          <w:sz w:val="32"/>
          <w:szCs w:val="32"/>
          <w:shd w:val="clear" w:color="auto" w:fill="FFFFFF"/>
        </w:rPr>
        <w:t>小井红军医院，</w:t>
      </w:r>
      <w:r>
        <w:rPr>
          <w:rFonts w:ascii="宋体" w:eastAsia="宋体" w:hAnsi="宋体" w:cs="宋体" w:hint="eastAsia"/>
          <w:color w:val="000000" w:themeColor="text1"/>
          <w:sz w:val="32"/>
          <w:szCs w:val="32"/>
        </w:rPr>
        <w:t>黄洋界哨口等。三天培训安排非常紧凑，内容十分丰富，同志们做到</w:t>
      </w:r>
      <w:r>
        <w:rPr>
          <w:rFonts w:ascii="宋体" w:eastAsia="宋体" w:hAnsi="宋体" w:cs="宋体" w:hint="eastAsia"/>
          <w:color w:val="000000" w:themeColor="text1"/>
          <w:sz w:val="32"/>
          <w:szCs w:val="32"/>
          <w:shd w:val="clear" w:color="auto" w:fill="FFFFFF"/>
        </w:rPr>
        <w:t>遵守纪律，听从指挥，认真学习，积极发言，展示了政工干部的风采</w:t>
      </w:r>
      <w:r>
        <w:rPr>
          <w:rFonts w:ascii="宋体" w:eastAsia="宋体" w:hAnsi="宋体" w:cs="宋体" w:hint="eastAsia"/>
          <w:color w:val="000000" w:themeColor="text1"/>
          <w:sz w:val="32"/>
          <w:szCs w:val="32"/>
        </w:rPr>
        <w:t>，圆满完成了培训任务，取得了预期效果,是一次成功的培训，一次理想信仰的熏陶，</w:t>
      </w:r>
      <w:r>
        <w:rPr>
          <w:rFonts w:ascii="宋体" w:eastAsia="宋体" w:hAnsi="宋体" w:cs="宋体" w:hint="eastAsia"/>
          <w:color w:val="000000" w:themeColor="text1"/>
          <w:sz w:val="32"/>
          <w:szCs w:val="32"/>
        </w:rPr>
        <w:lastRenderedPageBreak/>
        <w:t>党性的锤炼，价值观的洗礼。</w:t>
      </w:r>
    </w:p>
    <w:p w:rsidR="00550FBD" w:rsidRDefault="001018C7">
      <w:pPr>
        <w:rPr>
          <w:rFonts w:ascii="黑体" w:eastAsia="黑体" w:hAnsi="宋体" w:cs="宋体"/>
          <w:b/>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 xml:space="preserve">    二、</w:t>
      </w:r>
      <w:r>
        <w:rPr>
          <w:rFonts w:ascii="黑体" w:eastAsia="黑体" w:hAnsi="宋体" w:cs="宋体" w:hint="eastAsia"/>
          <w:b/>
          <w:color w:val="000000" w:themeColor="text1"/>
          <w:sz w:val="32"/>
          <w:szCs w:val="32"/>
          <w:shd w:val="clear" w:color="auto" w:fill="FFFFFF"/>
        </w:rPr>
        <w:t>井冈山之行的收获</w:t>
      </w:r>
    </w:p>
    <w:p w:rsidR="00550FBD" w:rsidRDefault="001018C7">
      <w:pPr>
        <w:pStyle w:val="a5"/>
        <w:widowControl/>
        <w:spacing w:beforeAutospacing="0" w:after="225" w:afterAutospacing="0"/>
        <w:ind w:firstLineChars="200" w:firstLine="64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来到美丽雄壮的井冈山，来到毛泽东和老一辈革命家曾经生活和战斗的地方，我感到这是我们人生中非常难得、非常荣幸、永远难以忘怀的事情。几天的</w:t>
      </w:r>
      <w:r>
        <w:rPr>
          <w:rFonts w:ascii="宋体" w:eastAsia="宋体" w:hAnsi="宋体" w:cs="宋体" w:hint="eastAsia"/>
          <w:color w:val="000000" w:themeColor="text1"/>
          <w:sz w:val="32"/>
          <w:szCs w:val="32"/>
        </w:rPr>
        <w:t>培训中，紧紧抓住“不忘初心、牢记使命”主题，回顾我们党井冈山斗争的</w:t>
      </w:r>
      <w:hyperlink r:id="rId8" w:tgtFrame="http://www.xinhuanet.com/comments/2017-12/12/_blank" w:history="1">
        <w:r>
          <w:rPr>
            <w:rStyle w:val="a8"/>
            <w:rFonts w:ascii="宋体" w:eastAsia="宋体" w:hAnsi="宋体" w:cs="宋体" w:hint="eastAsia"/>
            <w:color w:val="000000" w:themeColor="text1"/>
            <w:sz w:val="32"/>
            <w:szCs w:val="32"/>
            <w:u w:val="none"/>
          </w:rPr>
          <w:t>光辉历程</w:t>
        </w:r>
      </w:hyperlink>
      <w:r>
        <w:rPr>
          <w:rFonts w:ascii="宋体" w:eastAsia="宋体" w:hAnsi="宋体" w:cs="宋体" w:hint="eastAsia"/>
          <w:color w:val="000000" w:themeColor="text1"/>
          <w:sz w:val="32"/>
          <w:szCs w:val="32"/>
        </w:rPr>
        <w:t>，进行井冈山革命传统的教育，学习革命先辈的崇高精神，明确新时代肩负的重大责任，增强现实的责任感和历史的使命感。每堂课都使我们的心绪难以平静，始终</w:t>
      </w:r>
      <w:r>
        <w:rPr>
          <w:rFonts w:ascii="宋体" w:eastAsia="宋体" w:hAnsi="宋体" w:cs="宋体" w:hint="eastAsia"/>
          <w:color w:val="000000" w:themeColor="text1"/>
          <w:sz w:val="32"/>
          <w:szCs w:val="32"/>
          <w:shd w:val="clear" w:color="auto" w:fill="FFFFFF"/>
        </w:rPr>
        <w:t>被强烈的情愫所左右、所感动，使我们对井冈山精神、井冈山道路及毛泽东领导艺术珍贵经典有了更深刻的理解和感悟。 刚才的交流会上，</w:t>
      </w:r>
      <w:r>
        <w:rPr>
          <w:rFonts w:ascii="宋体" w:eastAsia="宋体" w:hAnsi="宋体" w:cs="宋体" w:hint="eastAsia"/>
          <w:color w:val="000000" w:themeColor="text1"/>
          <w:sz w:val="32"/>
          <w:szCs w:val="32"/>
        </w:rPr>
        <w:t>几位同志做了发言，从不同角度诠释了对井冈山精神的理解,从不同侧面交流了学习心得、汇报了培训成果，能看出大家都有很多感动、感触和感悟。</w:t>
      </w:r>
      <w:r>
        <w:rPr>
          <w:rFonts w:ascii="宋体" w:eastAsia="宋体" w:hAnsi="宋体" w:cs="宋体" w:hint="eastAsia"/>
          <w:color w:val="000000" w:themeColor="text1"/>
          <w:sz w:val="32"/>
          <w:szCs w:val="32"/>
          <w:shd w:val="clear" w:color="auto" w:fill="FFFFFF"/>
        </w:rPr>
        <w:t>我想谈的收获感受应该是大家共同的。</w:t>
      </w:r>
    </w:p>
    <w:p w:rsidR="00550FBD" w:rsidRDefault="001018C7">
      <w:pPr>
        <w:pStyle w:val="a5"/>
        <w:widowControl/>
        <w:numPr>
          <w:ilvl w:val="0"/>
          <w:numId w:val="3"/>
        </w:numPr>
        <w:spacing w:line="360" w:lineRule="auto"/>
        <w:ind w:firstLineChars="200" w:firstLine="643"/>
        <w:rPr>
          <w:rFonts w:ascii="宋体" w:eastAsia="宋体" w:hAnsi="宋体" w:cs="宋体"/>
          <w:color w:val="000000" w:themeColor="text1"/>
          <w:sz w:val="32"/>
          <w:szCs w:val="32"/>
        </w:rPr>
      </w:pPr>
      <w:r>
        <w:rPr>
          <w:rFonts w:ascii="宋体" w:eastAsia="宋体" w:hAnsi="宋体" w:cs="宋体" w:hint="eastAsia"/>
          <w:b/>
          <w:color w:val="000000" w:themeColor="text1"/>
          <w:sz w:val="32"/>
          <w:szCs w:val="32"/>
        </w:rPr>
        <w:t>井冈山精神是革命的精神、民族的精神</w:t>
      </w:r>
      <w:r>
        <w:rPr>
          <w:rFonts w:ascii="宋体" w:eastAsia="宋体" w:hAnsi="宋体" w:cs="宋体" w:hint="eastAsia"/>
          <w:color w:val="000000" w:themeColor="text1"/>
          <w:sz w:val="32"/>
          <w:szCs w:val="32"/>
        </w:rPr>
        <w:t>。</w:t>
      </w:r>
      <w:r>
        <w:rPr>
          <w:rFonts w:ascii="宋体" w:eastAsia="宋体" w:hAnsi="宋体" w:cs="宋体" w:hint="eastAsia"/>
          <w:color w:val="000000" w:themeColor="text1"/>
          <w:sz w:val="32"/>
          <w:szCs w:val="32"/>
          <w:shd w:val="clear" w:color="auto" w:fill="FFFFFF"/>
        </w:rPr>
        <w:t>在井冈山，听得最多的一个词儿是“井冈山精神”。那么什么是井冈山精神？通过几天的培训，我们深刻地认识和理解井冈山精神就是:坚定执着追理想，实事求是闯新路，艰苦奋斗攻难关，依靠群众求胜利。井冈山精神是以毛泽东同志为代表的中国共产党人在井冈山创建革命根据地、开辟中国革命新道路、进行艰苦卓绝的革命斗争中培育和形成的革命精神。</w:t>
      </w:r>
      <w:r>
        <w:rPr>
          <w:rFonts w:ascii="宋体" w:eastAsia="宋体" w:hAnsi="宋体" w:cs="宋体" w:hint="eastAsia"/>
          <w:color w:val="000000" w:themeColor="text1"/>
          <w:sz w:val="32"/>
          <w:szCs w:val="32"/>
          <w:shd w:val="clear" w:color="auto" w:fill="FFFFFF"/>
        </w:rPr>
        <w:lastRenderedPageBreak/>
        <w:t>井冈山精神是几千年来中华民族精神的创造性转化和升华，是积淀的优秀传统与人文精神在革命战争年代的彰显和高扬。同时，井冈山精神又是具有当代民族精神，是无产阶级革命精神和崇高风范的体现，是中国共产党优良精神传统的基础，是中国共产党革命精神之链的伟大开端。井冈山精神来源于理想，成长于信念，它是种子，也是裂变；是基础，也是引领。井冈山精神最重要的价值，在于它在开创中国革命崭新时期和开辟中国革命独特道路上所具有的示范性和先导性。井冈山精神是一种红色文化，使我们的信仰更加牢固，信念更加坚定，是值得全国人民珍视的精神瑰宝，是推进中国特色社会主义事业、实现中华民族伟大复兴的强大精神动力。可以这样讲，</w:t>
      </w:r>
      <w:r>
        <w:rPr>
          <w:rFonts w:ascii="宋体" w:eastAsia="宋体" w:hAnsi="宋体" w:cs="宋体" w:hint="eastAsia"/>
          <w:color w:val="000000" w:themeColor="text1"/>
          <w:sz w:val="32"/>
          <w:szCs w:val="32"/>
        </w:rPr>
        <w:t>井冈山不仅仅是一座山，它是一种符号、一种象征、一种震撼、一种吸引、更是一种信仰。所以，第一点收获是认识到什么是井冈山精神，要作为精神瑰宝永远传承下去。</w:t>
      </w:r>
    </w:p>
    <w:p w:rsidR="00550FBD" w:rsidRDefault="001018C7">
      <w:pPr>
        <w:ind w:firstLineChars="300" w:firstLine="96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（二）</w:t>
      </w:r>
      <w:r>
        <w:rPr>
          <w:rFonts w:ascii="宋体" w:eastAsia="宋体" w:hAnsi="宋体" w:cs="宋体" w:hint="eastAsia"/>
          <w:b/>
          <w:color w:val="000000" w:themeColor="text1"/>
          <w:kern w:val="0"/>
          <w:sz w:val="32"/>
          <w:szCs w:val="32"/>
        </w:rPr>
        <w:t>老一辈革命家的精神让人敬仰</w:t>
      </w:r>
      <w:r>
        <w:rPr>
          <w:rFonts w:ascii="宋体" w:eastAsia="宋体" w:hAnsi="宋体" w:cs="宋体" w:hint="eastAsia"/>
          <w:color w:val="000000" w:themeColor="text1"/>
          <w:kern w:val="0"/>
          <w:sz w:val="32"/>
          <w:szCs w:val="32"/>
        </w:rPr>
        <w:t>。</w:t>
      </w:r>
      <w:r>
        <w:rPr>
          <w:rFonts w:ascii="宋体" w:eastAsia="宋体" w:hAnsi="宋体" w:cs="宋体" w:hint="eastAsia"/>
          <w:color w:val="000000" w:themeColor="text1"/>
          <w:sz w:val="32"/>
          <w:szCs w:val="32"/>
          <w:shd w:val="clear" w:color="auto" w:fill="FFFFFF"/>
        </w:rPr>
        <w:t>井冈山是毛泽东、朱德等老一辈革命家领导中国革命的发源地，正是在这里，点燃了中国革命的星星之火，并形成了燎原之势。能到井冈山瞻仰革命胜迹，深入了解老一辈革命家当年开展革命斗争的经历，是许多同志早已萌生的愿望。同志们会记得，在小学课文学过《朱德的扁担》一文，讲述的是朱德同志在井冈山地区和战士们一起下山挑粮食的故事。这次来到井冈</w:t>
      </w:r>
      <w:r>
        <w:rPr>
          <w:rFonts w:ascii="宋体" w:eastAsia="宋体" w:hAnsi="宋体" w:cs="宋体" w:hint="eastAsia"/>
          <w:color w:val="000000" w:themeColor="text1"/>
          <w:sz w:val="32"/>
          <w:szCs w:val="32"/>
          <w:shd w:val="clear" w:color="auto" w:fill="FFFFFF"/>
        </w:rPr>
        <w:lastRenderedPageBreak/>
        <w:t>山，通过实景教学，把朱德等老一辈革命家光辉形象展现在我们面前，使我们感到更加亲切、更加感人。</w:t>
      </w:r>
      <w:r>
        <w:rPr>
          <w:rFonts w:ascii="宋体" w:eastAsia="宋体" w:hAnsi="宋体" w:cs="宋体" w:hint="eastAsia"/>
          <w:color w:val="000000" w:themeColor="text1"/>
          <w:sz w:val="32"/>
          <w:szCs w:val="32"/>
        </w:rPr>
        <w:t>培训班</w:t>
      </w:r>
      <w:r>
        <w:rPr>
          <w:rFonts w:ascii="宋体" w:eastAsia="宋体" w:hAnsi="宋体" w:cs="宋体" w:hint="eastAsia"/>
          <w:color w:val="000000" w:themeColor="text1"/>
          <w:sz w:val="32"/>
          <w:szCs w:val="32"/>
          <w:shd w:val="clear" w:color="auto" w:fill="FFFFFF"/>
        </w:rPr>
        <w:t>安排的真情在线，邀请袁文才和王佐两位革命后代讲述他们的先辈在井冈山革命斗争时期的传奇经历。邀请曾志的孙子石金龙讲述她的奶奶历经革命苦难后，一心为党为公、不谋半点私利的感人事迹。当石金龙讲到她的奶奶在位居中组部副部长时没有利用手中权力为他们家人安排工作，而是让他们安心当农民时，大家都被曾志同志大公无私的精神境界所感动。当看到曾志同志在特别给党中央写的信《留言——生命熄灭的交代》中，极力要求身后事简朴、简单办理，并让女儿陶斯亮将其骨灰撒在井冈山时，很多同志倍受感染，心情久久不能平复。培训中，亲眼目睹一代伟人和先辈们曾经生活工作过的地方，目睹件件珍贵的文物、历史资料陈列和英雄事迹展示，让我们更深切地缅怀以毛泽东、朱德为代表的老一辈革命家</w:t>
      </w:r>
      <w:r>
        <w:rPr>
          <w:rFonts w:ascii="宋体" w:eastAsia="宋体" w:hAnsi="宋体" w:cs="宋体" w:hint="eastAsia"/>
          <w:color w:val="000000" w:themeColor="text1"/>
          <w:kern w:val="0"/>
          <w:sz w:val="32"/>
          <w:szCs w:val="32"/>
        </w:rPr>
        <w:t>吃苦、奉献、奋斗、牺牲的精神，</w:t>
      </w:r>
      <w:r>
        <w:rPr>
          <w:rFonts w:ascii="宋体" w:eastAsia="宋体" w:hAnsi="宋体" w:cs="宋体" w:hint="eastAsia"/>
          <w:color w:val="000000" w:themeColor="text1"/>
          <w:sz w:val="32"/>
          <w:szCs w:val="32"/>
          <w:shd w:val="clear" w:color="auto" w:fill="FFFFFF"/>
        </w:rPr>
        <w:t>朴实善良英勇无畏的井冈山人民以及无数优秀的中华儿女在艰苦卓绝的斗争年代所付出的巨大牺牲和为中国革命所作出的巨大贡献，</w:t>
      </w:r>
      <w:r>
        <w:rPr>
          <w:rFonts w:ascii="宋体" w:eastAsia="宋体" w:hAnsi="宋体" w:cs="宋体" w:hint="eastAsia"/>
          <w:color w:val="000000" w:themeColor="text1"/>
          <w:kern w:val="0"/>
          <w:sz w:val="32"/>
          <w:szCs w:val="32"/>
        </w:rPr>
        <w:t>打动人心、催人泪下，让我们肃然起敬。所以，第二点收获是要像老一辈革命家那样吃苦、奉献、奋斗甚至牺牲。</w:t>
      </w:r>
    </w:p>
    <w:p w:rsidR="00550FBD" w:rsidRDefault="001018C7">
      <w:pPr>
        <w:ind w:firstLineChars="300" w:firstLine="960"/>
        <w:rPr>
          <w:rFonts w:ascii="宋体" w:eastAsia="宋体" w:hAnsi="宋体" w:cs="宋体"/>
          <w:color w:val="000000" w:themeColor="text1"/>
          <w:kern w:val="0"/>
          <w:sz w:val="32"/>
          <w:szCs w:val="32"/>
        </w:rPr>
      </w:pPr>
      <w:r>
        <w:rPr>
          <w:rStyle w:val="a6"/>
          <w:rFonts w:ascii="宋体" w:eastAsia="宋体" w:hAnsi="宋体" w:cs="宋体" w:hint="eastAsia"/>
          <w:b w:val="0"/>
          <w:bCs/>
          <w:color w:val="000000" w:themeColor="text1"/>
          <w:sz w:val="32"/>
          <w:szCs w:val="32"/>
          <w:shd w:val="clear" w:color="auto" w:fill="FFFFFF"/>
        </w:rPr>
        <w:t>（三）</w:t>
      </w:r>
      <w:r>
        <w:rPr>
          <w:rStyle w:val="a6"/>
          <w:rFonts w:ascii="宋体" w:eastAsia="宋体" w:hAnsi="宋体" w:cs="宋体" w:hint="eastAsia"/>
          <w:bCs/>
          <w:color w:val="000000" w:themeColor="text1"/>
          <w:sz w:val="32"/>
          <w:szCs w:val="32"/>
          <w:shd w:val="clear" w:color="auto" w:fill="FFFFFF"/>
        </w:rPr>
        <w:t>理想信念是井冈山精神的支柱</w:t>
      </w:r>
      <w:r>
        <w:rPr>
          <w:rStyle w:val="a6"/>
          <w:rFonts w:ascii="宋体" w:eastAsia="宋体" w:hAnsi="宋体" w:cs="宋体" w:hint="eastAsia"/>
          <w:b w:val="0"/>
          <w:bCs/>
          <w:color w:val="000000" w:themeColor="text1"/>
          <w:sz w:val="32"/>
          <w:szCs w:val="32"/>
          <w:shd w:val="clear" w:color="auto" w:fill="FFFFFF"/>
        </w:rPr>
        <w:t>。</w:t>
      </w:r>
      <w:r>
        <w:rPr>
          <w:rFonts w:ascii="宋体" w:eastAsia="宋体" w:hAnsi="宋体" w:cs="宋体" w:hint="eastAsia"/>
          <w:color w:val="000000" w:themeColor="text1"/>
          <w:sz w:val="32"/>
          <w:szCs w:val="32"/>
          <w:shd w:val="clear" w:color="auto" w:fill="FFFFFF"/>
        </w:rPr>
        <w:t>同志们是怀揣着一颗激动的心、敬仰的心来到革命圣地缅怀革命先烈。回顾井冈山革命斗争历史，当一支七百多人的疲惫之师，走进</w:t>
      </w:r>
      <w:r>
        <w:rPr>
          <w:rFonts w:ascii="宋体" w:eastAsia="宋体" w:hAnsi="宋体" w:cs="宋体" w:hint="eastAsia"/>
          <w:color w:val="000000" w:themeColor="text1"/>
          <w:sz w:val="32"/>
          <w:szCs w:val="32"/>
          <w:shd w:val="clear" w:color="auto" w:fill="FFFFFF"/>
        </w:rPr>
        <w:lastRenderedPageBreak/>
        <w:t>五百里井冈高山深壑层层密林中，许多人恐怕都会为他们捏上一把汗，他们有前途吗，前途在哪里？有人提出疑问“红旗到底能打多久”。</w:t>
      </w:r>
      <w:r>
        <w:rPr>
          <w:rFonts w:ascii="宋体" w:eastAsia="宋体" w:hAnsi="宋体" w:cs="宋体" w:hint="eastAsia"/>
          <w:color w:val="000000" w:themeColor="text1"/>
          <w:sz w:val="32"/>
          <w:szCs w:val="32"/>
        </w:rPr>
        <w:t>通过身临其境现场教学，对那一段可歌可泣的历史事件有了清晰的认识和深刻的了解。在</w:t>
      </w:r>
      <w:r>
        <w:rPr>
          <w:rFonts w:ascii="宋体" w:eastAsia="宋体" w:hAnsi="宋体" w:cs="宋体" w:hint="eastAsia"/>
          <w:color w:val="000000" w:themeColor="text1"/>
          <w:sz w:val="32"/>
          <w:szCs w:val="32"/>
          <w:shd w:val="clear" w:color="auto" w:fill="FFFFFF"/>
        </w:rPr>
        <w:t>革命烈士陵园前缅怀先烈，深深地被先烈们“革命理想高于天”，为了理想和主义不惜牺牲自己的精神所感动，使我们心灵产生触动，接受了一次深刻的忠于理想信念现场再洗礼。</w:t>
      </w:r>
      <w:r>
        <w:rPr>
          <w:rFonts w:ascii="宋体" w:eastAsia="宋体" w:hAnsi="宋体" w:cs="宋体" w:hint="eastAsia"/>
          <w:color w:val="000000" w:themeColor="text1"/>
          <w:sz w:val="32"/>
          <w:szCs w:val="32"/>
        </w:rPr>
        <w:t>井冈山时期是中国革命的低潮时期，敌我力量对比十分悬殊，环境也艰苦到了极致。</w:t>
      </w:r>
      <w:r>
        <w:rPr>
          <w:rFonts w:ascii="宋体" w:eastAsia="宋体" w:hAnsi="宋体" w:cs="宋体" w:hint="eastAsia"/>
          <w:color w:val="000000" w:themeColor="text1"/>
          <w:sz w:val="32"/>
          <w:szCs w:val="32"/>
          <w:shd w:val="clear" w:color="auto" w:fill="FFFFFF"/>
        </w:rPr>
        <w:t>红军在井冈山坚持了两年零四个月斗争，凭借没有经过正规训练的农民，手持还不如甲午战争时清军装备的武器，战胜强大的敌人。在仅有5万人口的井冈山地区就有1万多人参加了红军队伍，几乎囊括了这儿所有的青壮年。这期间，有4.8万多红军将士牺牲，但他们中留下姓名的也就1.5万余人，其余的都是无名英雄，无数先</w:t>
      </w:r>
      <w:r>
        <w:rPr>
          <w:rFonts w:ascii="宋体" w:eastAsia="宋体" w:hAnsi="宋体" w:cs="宋体" w:hint="eastAsia"/>
          <w:color w:val="000000" w:themeColor="text1"/>
          <w:spacing w:val="15"/>
          <w:sz w:val="32"/>
          <w:szCs w:val="32"/>
          <w:shd w:val="clear" w:color="auto" w:fill="FFFFFF"/>
        </w:rPr>
        <w:t>辈们前赴后继，英勇奋战，最后倒在了这片红土地上。他们</w:t>
      </w:r>
      <w:r>
        <w:rPr>
          <w:rFonts w:ascii="宋体" w:eastAsia="宋体" w:hAnsi="宋体" w:cs="宋体" w:hint="eastAsia"/>
          <w:color w:val="000000" w:themeColor="text1"/>
          <w:sz w:val="32"/>
          <w:szCs w:val="32"/>
          <w:shd w:val="clear" w:color="auto" w:fill="FFFFFF"/>
        </w:rPr>
        <w:t>靠的不是物质的力量，而是信仰的力量、精神的力量、正义的力量。90年前，井冈山的“星星之火”之所以“可以燎原”，因为点燃那火的是一种崇高精神，而守候那火的是一群有崇高信仰的人，崇高的革命理想和坚定的革命信念是井冈山精神的灵魂。所以，第三点收获是，在任何时候，任何情况下，都要有坚定的理想信念，万万不可动摇，更不可抛弃。</w:t>
      </w:r>
    </w:p>
    <w:p w:rsidR="00550FBD" w:rsidRDefault="001018C7">
      <w:pPr>
        <w:pStyle w:val="a5"/>
        <w:widowControl/>
        <w:spacing w:beforeAutospacing="0" w:after="225" w:afterAutospacing="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lastRenderedPageBreak/>
        <w:t>（四）</w:t>
      </w:r>
      <w:r>
        <w:rPr>
          <w:rFonts w:ascii="宋体" w:eastAsia="宋体" w:hAnsi="宋体" w:cs="宋体" w:hint="eastAsia"/>
          <w:b/>
          <w:color w:val="000000" w:themeColor="text1"/>
          <w:sz w:val="32"/>
          <w:szCs w:val="32"/>
          <w:shd w:val="clear" w:color="auto" w:fill="FFFFFF"/>
        </w:rPr>
        <w:t>不忘初心，弘扬井冈山精神</w:t>
      </w:r>
      <w:r>
        <w:rPr>
          <w:rFonts w:ascii="宋体" w:eastAsia="宋体" w:hAnsi="宋体" w:cs="宋体" w:hint="eastAsia"/>
          <w:color w:val="000000" w:themeColor="text1"/>
          <w:sz w:val="32"/>
          <w:szCs w:val="32"/>
          <w:shd w:val="clear" w:color="auto" w:fill="FFFFFF"/>
        </w:rPr>
        <w:t>。为配合“不忘初心、牢记使命”主题教育，政研会抓住会长会时机，组织同志们来到井冈山进行培训，接受党性锻炼，继承和弘扬井冈山精神，进一步坚定理想信念，强化宗旨意识，为开展主题教育做思想上和精神上的准备。</w:t>
      </w:r>
    </w:p>
    <w:p w:rsidR="00550FBD" w:rsidRDefault="001018C7">
      <w:pPr>
        <w:pStyle w:val="a5"/>
        <w:widowControl/>
        <w:spacing w:beforeAutospacing="0" w:after="225" w:afterAutospacing="0"/>
        <w:ind w:firstLineChars="200" w:firstLine="64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90年前，在井冈山，当毛泽东决定率领工农革命军进驻茅坪，建立井冈山革命根据地时；在茅坪八角楼的灯光下，当毛泽东写下《中国的红色政权为什么能够存在？》和《井冈山的斗争》两篇光辉巨著时；在宁冈新城，当毛泽东与老一辈革命家一起打下建立井冈山革命根据地以来第一个大胜仗时；在建党之初、在革命斗争之初；在无数的艰难困苦面前，革命先辈们清醒地认识到，中国共产党人的与众不同就在于有着坚定的信念、远大的理想和崇高的追求，就在于有着在艰难困苦面前永不停息的奋斗精神，有着为理想而战斗，为主义而牺牲，付出生命也在所不惜的赤子之心。这，就是共产党人的“初心”。井冈山永远都闪耀着共产党人“不忘初心”的执着精神，是中国共产党人的精神家园。</w:t>
      </w:r>
    </w:p>
    <w:p w:rsidR="00550FBD" w:rsidRDefault="001018C7">
      <w:pPr>
        <w:pStyle w:val="a5"/>
        <w:widowControl/>
        <w:shd w:val="clear" w:color="auto" w:fill="FFFFFF"/>
        <w:wordWrap w:val="0"/>
        <w:spacing w:before="210" w:beforeAutospacing="0" w:after="210" w:afterAutospacing="0" w:line="432" w:lineRule="atLeast"/>
        <w:ind w:firstLine="420"/>
        <w:rPr>
          <w:rFonts w:ascii="宋体" w:eastAsia="宋体" w:hAnsi="宋体" w:cs="宋体"/>
          <w:color w:val="000000" w:themeColor="text1"/>
          <w:sz w:val="32"/>
          <w:szCs w:val="32"/>
        </w:rPr>
      </w:pPr>
      <w:r>
        <w:rPr>
          <w:rFonts w:ascii="宋体" w:eastAsia="宋体" w:hAnsi="宋体" w:cs="宋体" w:hint="eastAsia"/>
          <w:color w:val="000000" w:themeColor="text1"/>
          <w:sz w:val="32"/>
          <w:szCs w:val="32"/>
          <w:shd w:val="clear" w:color="auto" w:fill="FFFFFF"/>
        </w:rPr>
        <w:t>可以说，在中国现代史上雄伟壮丽的革命精神长河中，</w:t>
      </w:r>
      <w:r>
        <w:rPr>
          <w:rStyle w:val="a6"/>
          <w:rFonts w:ascii="宋体" w:eastAsia="宋体" w:hAnsi="宋体" w:cs="宋体" w:hint="eastAsia"/>
          <w:b w:val="0"/>
          <w:bCs/>
          <w:color w:val="000000" w:themeColor="text1"/>
          <w:sz w:val="32"/>
          <w:szCs w:val="32"/>
          <w:shd w:val="clear" w:color="auto" w:fill="FFFFFF"/>
        </w:rPr>
        <w:t>井冈山精神是中国共产党人革命精神的最早原型和最初源头。</w:t>
      </w:r>
      <w:r>
        <w:rPr>
          <w:rFonts w:ascii="宋体" w:eastAsia="宋体" w:hAnsi="宋体" w:cs="宋体" w:hint="eastAsia"/>
          <w:color w:val="000000" w:themeColor="text1"/>
          <w:sz w:val="32"/>
          <w:szCs w:val="32"/>
          <w:shd w:val="clear" w:color="auto" w:fill="FFFFFF"/>
        </w:rPr>
        <w:t>简单的说，就是没有井冈山精神，就没有后来的种种革命精神。朱德同志称井冈山是“天下第一山”，这既是指其开辟</w:t>
      </w:r>
      <w:r>
        <w:rPr>
          <w:rFonts w:ascii="宋体" w:eastAsia="宋体" w:hAnsi="宋体" w:cs="宋体" w:hint="eastAsia"/>
          <w:color w:val="000000" w:themeColor="text1"/>
          <w:sz w:val="32"/>
          <w:szCs w:val="32"/>
          <w:shd w:val="clear" w:color="auto" w:fill="FFFFFF"/>
        </w:rPr>
        <w:lastRenderedPageBreak/>
        <w:t>新的中国革命道路的首创性，也是指其丰富和发展民族精神的原创性。井冈山精神构成中国共产党人革命精神之源头及伟大象征，至今永放光芒，成为维系中国过去和现在，历史和未来的精神血脉。1965年5月，毛泽东主席重上井冈山，在回顾了井冈山的那段历史后，有感于“三十八年弹指一挥间”的发展变化，感慨万千地告诫：“我劝大家，日子好过了，艰苦奋斗的精神不要丢了，井冈山的革命精神不要丢了。”2016年2月，习近平总书记在江西视察时指出，行程万里、不忘初心，要牢牢记得我们怎么走出来的，我们当年革命的初衷、宗旨、理想；井冈山精神要世代传下去，不但我们自己要坚守，下一代、下下一代都要坚守。</w:t>
      </w:r>
    </w:p>
    <w:p w:rsidR="00550FBD" w:rsidRDefault="001018C7">
      <w:pPr>
        <w:pStyle w:val="a5"/>
        <w:widowControl/>
        <w:shd w:val="clear" w:color="auto" w:fill="FFFFFF"/>
        <w:wordWrap w:val="0"/>
        <w:spacing w:beforeAutospacing="0" w:afterAutospacing="0" w:line="450" w:lineRule="atLeast"/>
        <w:ind w:firstLineChars="300" w:firstLine="960"/>
        <w:jc w:val="both"/>
        <w:rPr>
          <w:rFonts w:ascii="宋体" w:eastAsia="宋体" w:hAnsi="宋体" w:cs="宋体"/>
          <w:color w:val="000000" w:themeColor="text1"/>
          <w:sz w:val="32"/>
          <w:szCs w:val="32"/>
          <w:shd w:val="clear" w:color="auto" w:fill="FFFFFF"/>
        </w:rPr>
      </w:pPr>
      <w:r>
        <w:rPr>
          <w:rStyle w:val="a6"/>
          <w:rFonts w:ascii="宋体" w:eastAsia="宋体" w:hAnsi="宋体" w:cs="宋体" w:hint="eastAsia"/>
          <w:b w:val="0"/>
          <w:bCs/>
          <w:color w:val="000000" w:themeColor="text1"/>
          <w:sz w:val="32"/>
          <w:szCs w:val="32"/>
          <w:shd w:val="clear" w:color="auto" w:fill="FFFFFF"/>
        </w:rPr>
        <w:t>井冈山精神积淀着我们党崇高的精神追求，永远</w:t>
      </w:r>
      <w:r>
        <w:rPr>
          <w:rFonts w:ascii="宋体" w:eastAsia="宋体" w:hAnsi="宋体" w:cs="宋体" w:hint="eastAsia"/>
          <w:color w:val="000000" w:themeColor="text1"/>
          <w:sz w:val="32"/>
          <w:szCs w:val="32"/>
          <w:shd w:val="clear" w:color="auto" w:fill="FFFFFF"/>
        </w:rPr>
        <w:t>把理想信念作为共产党人的立身之本。历史启迪我们，一个共产党人，如果理想动摇了，信念崩溃了，就会目光短浅，意志消沉，丧失精神，背叛初心。理想信念关乎党的生命，须臾不可缺失，丝毫不能动摇。无论在什么时候，无论遇到什么复杂条件，都应坚贞不渝地捍卫理想信念，始终成为站在时代前列的先锋队。我们要按照习近平总书记的要求，不忘本质、不忘本源、不忘本来，结合时代的发展，结合党的历史方位和历史任务的变化，结合改革开放和现代化的新实践，让井冈山精神大力发扬起来，并不断赋予其新的内涵，使之在新的时代条件下放射出新的光芒。</w:t>
      </w:r>
    </w:p>
    <w:p w:rsidR="00550FBD" w:rsidRDefault="001018C7">
      <w:pPr>
        <w:pStyle w:val="a5"/>
        <w:widowControl/>
        <w:shd w:val="clear" w:color="auto" w:fill="FFFFFF"/>
        <w:wordWrap w:val="0"/>
        <w:spacing w:beforeAutospacing="0" w:afterAutospacing="0" w:line="450" w:lineRule="atLeast"/>
        <w:ind w:firstLineChars="200" w:firstLine="640"/>
        <w:jc w:val="both"/>
        <w:rPr>
          <w:rFonts w:ascii="Arial" w:eastAsia="宋体" w:hAnsi="Arial" w:cs="Arial"/>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lastRenderedPageBreak/>
        <w:t>来到井冈山，回顾革命斗争的历史，感悟到中国第一个革命根据地建立时的艰辛和不易，感受了这片土地所承载的历史和厚重，一路行程，一路感动，一路洗礼，一路震憾！提高了党性修养，</w:t>
      </w:r>
      <w:r>
        <w:rPr>
          <w:rFonts w:ascii="Arial" w:eastAsia="宋体" w:hAnsi="Arial" w:cs="Arial"/>
          <w:color w:val="000000" w:themeColor="text1"/>
          <w:sz w:val="32"/>
          <w:szCs w:val="32"/>
          <w:shd w:val="clear" w:color="auto" w:fill="FFFFFF"/>
        </w:rPr>
        <w:t>进一步坚定了理想信念，</w:t>
      </w:r>
      <w:r>
        <w:rPr>
          <w:rFonts w:ascii="Arial" w:eastAsia="宋体" w:hAnsi="Arial" w:cs="Arial" w:hint="eastAsia"/>
          <w:color w:val="000000" w:themeColor="text1"/>
          <w:sz w:val="32"/>
          <w:szCs w:val="32"/>
          <w:shd w:val="clear" w:color="auto" w:fill="FFFFFF"/>
        </w:rPr>
        <w:t>为“</w:t>
      </w:r>
      <w:r>
        <w:rPr>
          <w:rFonts w:ascii="Arial" w:eastAsia="宋体" w:hAnsi="Arial" w:cs="Arial"/>
          <w:color w:val="000000" w:themeColor="text1"/>
          <w:sz w:val="32"/>
          <w:szCs w:val="32"/>
          <w:shd w:val="clear" w:color="auto" w:fill="FFFFFF"/>
        </w:rPr>
        <w:t>不忘初心</w:t>
      </w:r>
      <w:r>
        <w:rPr>
          <w:rFonts w:ascii="Arial" w:eastAsia="宋体" w:hAnsi="Arial" w:cs="Arial" w:hint="eastAsia"/>
          <w:color w:val="000000" w:themeColor="text1"/>
          <w:sz w:val="32"/>
          <w:szCs w:val="32"/>
          <w:shd w:val="clear" w:color="auto" w:fill="FFFFFF"/>
        </w:rPr>
        <w:t>、牢记使命”主题教育打下坚定的思想和精神上的准备，以崭新的精神面貌</w:t>
      </w:r>
      <w:r>
        <w:rPr>
          <w:rFonts w:ascii="Arial" w:eastAsia="宋体" w:hAnsi="Arial" w:cs="Arial"/>
          <w:color w:val="000000" w:themeColor="text1"/>
          <w:sz w:val="32"/>
          <w:szCs w:val="32"/>
          <w:shd w:val="clear" w:color="auto" w:fill="FFFFFF"/>
        </w:rPr>
        <w:t>昂首阔步迈向新征程！</w:t>
      </w:r>
    </w:p>
    <w:p w:rsidR="00550FBD" w:rsidRDefault="001018C7">
      <w:pPr>
        <w:pStyle w:val="a5"/>
        <w:widowControl/>
        <w:shd w:val="clear" w:color="auto" w:fill="FFFFFF"/>
        <w:spacing w:line="315" w:lineRule="atLeast"/>
        <w:ind w:firstLineChars="200" w:firstLine="640"/>
        <w:jc w:val="both"/>
        <w:rPr>
          <w:rFonts w:ascii="黑体" w:eastAsia="黑体" w:hAnsi="宋体" w:cs="宋体"/>
          <w:b/>
          <w:color w:val="000000" w:themeColor="text1"/>
          <w:sz w:val="32"/>
          <w:szCs w:val="32"/>
        </w:rPr>
      </w:pPr>
      <w:r>
        <w:rPr>
          <w:rFonts w:ascii="宋体" w:eastAsia="宋体" w:hAnsi="宋体" w:cs="宋体" w:hint="eastAsia"/>
          <w:color w:val="000000" w:themeColor="text1"/>
          <w:sz w:val="32"/>
          <w:szCs w:val="32"/>
        </w:rPr>
        <w:t>三、</w:t>
      </w:r>
      <w:r>
        <w:rPr>
          <w:rFonts w:ascii="黑体" w:eastAsia="黑体" w:hAnsi="宋体" w:cs="宋体" w:hint="eastAsia"/>
          <w:b/>
          <w:color w:val="000000" w:themeColor="text1"/>
          <w:sz w:val="32"/>
          <w:szCs w:val="32"/>
        </w:rPr>
        <w:t>做好今年工作的几点意见</w:t>
      </w:r>
    </w:p>
    <w:p w:rsidR="00550FBD" w:rsidRDefault="001018C7">
      <w:pPr>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kern w:val="0"/>
          <w:sz w:val="32"/>
          <w:szCs w:val="32"/>
        </w:rPr>
        <w:t>（一）</w:t>
      </w:r>
      <w:r>
        <w:rPr>
          <w:rFonts w:ascii="宋体" w:eastAsia="宋体" w:hAnsi="宋体" w:cs="宋体" w:hint="eastAsia"/>
          <w:b/>
          <w:color w:val="000000" w:themeColor="text1"/>
          <w:kern w:val="0"/>
          <w:sz w:val="32"/>
          <w:szCs w:val="32"/>
        </w:rPr>
        <w:t>突出“开局年”，重点抓好党建工作的开局</w:t>
      </w:r>
      <w:r>
        <w:rPr>
          <w:rFonts w:ascii="宋体" w:eastAsia="宋体" w:hAnsi="宋体" w:cs="宋体" w:hint="eastAsia"/>
          <w:color w:val="000000" w:themeColor="text1"/>
          <w:kern w:val="0"/>
          <w:sz w:val="32"/>
          <w:szCs w:val="32"/>
        </w:rPr>
        <w:t>。今年是学习贯彻十九大精神开局之年，各单位党组织要把学习贯彻十九大精神作为当前工作的重中之重，积极推进。在学习贯彻十九大精神开局年中，从事党建工作的同志们，要把</w:t>
      </w:r>
      <w:r>
        <w:rPr>
          <w:rFonts w:ascii="宋体" w:eastAsia="宋体" w:hAnsi="宋体" w:cs="宋体" w:hint="eastAsia"/>
          <w:color w:val="000000" w:themeColor="text1"/>
          <w:sz w:val="32"/>
          <w:szCs w:val="32"/>
        </w:rPr>
        <w:t>党的十九大报告提出的新时代党的建设“总要求”和“八项重点任务”，</w:t>
      </w:r>
      <w:r>
        <w:rPr>
          <w:rFonts w:ascii="宋体" w:eastAsia="宋体" w:hAnsi="宋体" w:cs="宋体" w:hint="eastAsia"/>
          <w:color w:val="000000" w:themeColor="text1"/>
          <w:kern w:val="0"/>
          <w:sz w:val="32"/>
          <w:szCs w:val="32"/>
        </w:rPr>
        <w:t>作为重点工作抓紧抓好开好局。要做到</w:t>
      </w:r>
      <w:r>
        <w:rPr>
          <w:rFonts w:ascii="宋体" w:eastAsia="宋体" w:hAnsi="宋体" w:cs="宋体" w:hint="eastAsia"/>
          <w:color w:val="000000" w:themeColor="text1"/>
          <w:sz w:val="32"/>
          <w:szCs w:val="32"/>
        </w:rPr>
        <w:t>深刻认识中国特色社会主义进入新时代，赋予党组织工作的新使命新任务，带给党组织工作的新机遇新挑战；深刻认识用习近平新时代中国特色社会主义思想武装全党，党组织工作承担着重大政治责任；深刻认识全面建设社会主义现代化国家新征程，需要党组织工作站位全局、与时俱进，提供有力保证；深刻认识新时代党的建设的新要求，需要党组织工作理清思路、拿出举措，创新发展、提高质量。</w:t>
      </w:r>
    </w:p>
    <w:p w:rsidR="00550FBD" w:rsidRDefault="001018C7">
      <w:pPr>
        <w:pStyle w:val="a5"/>
        <w:widowControl/>
        <w:spacing w:beforeAutospacing="0" w:after="226" w:afterAutospacing="0" w:line="480" w:lineRule="atLeast"/>
        <w:ind w:firstLine="420"/>
        <w:jc w:val="both"/>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rPr>
        <w:lastRenderedPageBreak/>
        <w:t>工作中注意抓好以下几个方面，</w:t>
      </w:r>
      <w:r>
        <w:rPr>
          <w:rFonts w:ascii="宋体" w:eastAsia="宋体" w:hAnsi="宋体" w:cs="宋体" w:hint="eastAsia"/>
          <w:color w:val="000000" w:themeColor="text1"/>
          <w:sz w:val="32"/>
          <w:szCs w:val="32"/>
          <w:shd w:val="clear" w:color="auto" w:fill="FFFFFF"/>
        </w:rPr>
        <w:t>一是加强学习统筹“抓组织”。充分发挥党委的领导作用，加强学习培训统一组织实施，做到实施过程管控，推动学习活动早计划、早部署、早落实。二是丰富学习形式“抓质量”。利用资源，采取课堂式教学、集中培训、辅导报告等多措并举，丰富学习内容。三是突出学习群体“抓关键”。学习培训高要求，坚持“关键少数”先行先学，突出领导班子成员，党员骨干要全覆盖，充分发挥示范作用。四是深化学习研究“抓结合”。重点准确把握党的十九大关于国有企业改革发展的重要论述，面临的机遇、挑战和下一阶段努力重点，向广大党员干部进行面对面解析，结合各自实际，在学习交流中谈体会、提建议、找对策，指导企业改革发展实践。学习贯彻十九大精神，还要注意在班子成员学习能力提升上下功夫，在基层支部书记学习普及上下功夫，在普通党员学习教育针对性上下功夫。</w:t>
      </w:r>
    </w:p>
    <w:p w:rsidR="00550FBD" w:rsidRDefault="00550FBD">
      <w:pPr>
        <w:ind w:left="630" w:firstLineChars="300" w:firstLine="960"/>
        <w:rPr>
          <w:rFonts w:ascii="宋体" w:eastAsia="宋体" w:hAnsi="宋体" w:cs="宋体"/>
          <w:color w:val="000000" w:themeColor="text1"/>
          <w:sz w:val="32"/>
          <w:szCs w:val="32"/>
        </w:rPr>
      </w:pPr>
    </w:p>
    <w:p w:rsidR="00550FBD" w:rsidRDefault="001018C7">
      <w:pPr>
        <w:pStyle w:val="a5"/>
        <w:widowControl/>
        <w:spacing w:beforeAutospacing="0" w:after="226" w:afterAutospacing="0" w:line="480" w:lineRule="atLeast"/>
        <w:ind w:firstLine="42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（二）</w:t>
      </w:r>
      <w:r>
        <w:rPr>
          <w:rFonts w:ascii="宋体" w:eastAsia="宋体" w:hAnsi="宋体" w:cs="宋体" w:hint="eastAsia"/>
          <w:b/>
          <w:color w:val="000000" w:themeColor="text1"/>
          <w:sz w:val="32"/>
          <w:szCs w:val="32"/>
        </w:rPr>
        <w:t>开展“</w:t>
      </w:r>
      <w:r>
        <w:rPr>
          <w:rFonts w:ascii="宋体" w:eastAsia="宋体" w:hAnsi="宋体" w:cs="宋体" w:hint="eastAsia"/>
          <w:b/>
          <w:color w:val="000000" w:themeColor="text1"/>
          <w:sz w:val="32"/>
          <w:szCs w:val="32"/>
          <w:shd w:val="clear" w:color="auto" w:fill="FFFFFF"/>
        </w:rPr>
        <w:t>不忘初心、牢记使命”主题教育</w:t>
      </w:r>
      <w:r>
        <w:rPr>
          <w:rFonts w:ascii="宋体" w:eastAsia="宋体" w:hAnsi="宋体" w:cs="宋体" w:hint="eastAsia"/>
          <w:color w:val="000000" w:themeColor="text1"/>
          <w:sz w:val="32"/>
          <w:szCs w:val="32"/>
        </w:rPr>
        <w:t>。</w:t>
      </w:r>
      <w:r>
        <w:rPr>
          <w:rFonts w:ascii="宋体" w:eastAsia="宋体" w:hAnsi="宋体" w:cs="宋体" w:hint="eastAsia"/>
          <w:color w:val="000000" w:themeColor="text1"/>
          <w:sz w:val="32"/>
          <w:szCs w:val="32"/>
          <w:shd w:val="clear" w:color="auto" w:fill="FFFFFF"/>
        </w:rPr>
        <w:t>党的十九大报告指出，“在全党开展‘不忘初心、牢记使命’主题教育，用党的创新理论武装头脑，推动全党更加自觉地为实现新时代党的历史使命不懈奋斗”。“不忘初心、牢记使命”主题教育是推动全党增强“四个意识”，树牢“四个自信”，更加自觉地为实现新时代党的历史使命不懈奋斗的重要内容。</w:t>
      </w:r>
    </w:p>
    <w:p w:rsidR="00550FBD" w:rsidRDefault="001018C7">
      <w:pPr>
        <w:pStyle w:val="a5"/>
        <w:widowControl/>
        <w:shd w:val="clear" w:color="auto" w:fill="FFFFFF"/>
        <w:spacing w:before="240" w:beforeAutospacing="0" w:after="240" w:afterAutospacing="0" w:line="420" w:lineRule="atLeas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shd w:val="clear" w:color="auto" w:fill="FFFFFF"/>
        </w:rPr>
        <w:lastRenderedPageBreak/>
        <w:t>开展“不忘初心、牢记使命”主题教育，是十九大作出的重要部署，是全面贯彻落实十九大精神，迈进新时代、开启新征程、续写新篇章的奠基阶段，是完成十九大确定的奋斗目标和工作任务的重要保证。</w:t>
      </w:r>
    </w:p>
    <w:p w:rsidR="00550FBD" w:rsidRDefault="001018C7">
      <w:pPr>
        <w:pStyle w:val="a5"/>
        <w:widowControl/>
        <w:shd w:val="clear" w:color="auto" w:fill="FFFFFF"/>
        <w:spacing w:before="150" w:beforeAutospacing="0" w:after="150" w:afterAutospacing="0" w:line="540" w:lineRule="atLeast"/>
        <w:ind w:firstLine="420"/>
        <w:rPr>
          <w:rFonts w:ascii="宋体" w:eastAsia="宋体" w:hAnsi="宋体" w:cs="宋体"/>
          <w:color w:val="000000" w:themeColor="text1"/>
          <w:sz w:val="32"/>
          <w:szCs w:val="32"/>
        </w:rPr>
      </w:pPr>
      <w:r>
        <w:rPr>
          <w:rFonts w:ascii="宋体" w:eastAsia="宋体" w:hAnsi="宋体" w:cs="宋体" w:hint="eastAsia"/>
          <w:color w:val="000000" w:themeColor="text1"/>
          <w:sz w:val="32"/>
          <w:szCs w:val="32"/>
          <w:shd w:val="clear" w:color="auto" w:fill="FFFFFF"/>
        </w:rPr>
        <w:t>开展“不忘初心、牢记使命”主题教育，是坚持不懈用党的最新理论成果武装头脑、指导实践、推动工作的具体步骤，对于在新的时代背景下提高全党马克思主义理论水平，使党始终走在时代前列，必然产生重大深远的影响。</w:t>
      </w:r>
    </w:p>
    <w:p w:rsidR="00550FBD" w:rsidRDefault="001018C7">
      <w:pPr>
        <w:pStyle w:val="a5"/>
        <w:widowControl/>
        <w:shd w:val="clear" w:color="auto" w:fill="FFFFFF"/>
        <w:spacing w:before="150" w:beforeAutospacing="0" w:after="150" w:afterAutospacing="0" w:line="540" w:lineRule="atLeast"/>
        <w:ind w:firstLine="42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开展“不忘初心、牢记使命”主题教育，就是要引导全党同志从党的历史中汲取治国理政的经验，探寻我们党从胜利走向胜利的精神基因，自觉担当起复兴伟业，全面增强执政本领、永葆先进性纯洁性，确保党始终成为社会主义事业的坚强领导核心。</w:t>
      </w:r>
    </w:p>
    <w:p w:rsidR="00550FBD" w:rsidRDefault="001018C7">
      <w:pPr>
        <w:pStyle w:val="a5"/>
        <w:widowControl/>
        <w:shd w:val="clear" w:color="auto" w:fill="FFFFFF"/>
        <w:spacing w:before="150" w:beforeAutospacing="0" w:after="150" w:afterAutospacing="0" w:line="540" w:lineRule="atLeast"/>
        <w:ind w:firstLine="42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开展“不忘初心、牢记使命”主题教育，将在新时代新矛盾新挑战新征程中，把“初心”和“使命”融入到发展的全过程，贯穿到各个环节，覆盖到各个方面，艰苦奋斗、攻坚克难，为实现中华民族伟大复兴的中国梦注入不竭动力。</w:t>
      </w:r>
    </w:p>
    <w:p w:rsidR="00550FBD" w:rsidRDefault="001018C7">
      <w:pPr>
        <w:pStyle w:val="a5"/>
        <w:widowControl/>
        <w:shd w:val="clear" w:color="auto" w:fill="FFFFFF"/>
        <w:spacing w:before="150" w:beforeAutospacing="0" w:after="150" w:afterAutospacing="0" w:line="540" w:lineRule="atLeast"/>
        <w:ind w:firstLine="42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党中央对在全党开展“不忘初心、牢记使命”主题教育会做统一的部署和要求，各级地方党委会根据中央的部署提出具体的安排意见。那么在医药企业如何开展主题教育，使主题教育符合医药企业特点，使主题教育符合自己企业的实际</w:t>
      </w:r>
      <w:r>
        <w:rPr>
          <w:rFonts w:ascii="宋体" w:eastAsia="宋体" w:hAnsi="宋体" w:cs="宋体" w:hint="eastAsia"/>
          <w:color w:val="000000" w:themeColor="text1"/>
          <w:sz w:val="32"/>
          <w:szCs w:val="32"/>
          <w:shd w:val="clear" w:color="auto" w:fill="FFFFFF"/>
        </w:rPr>
        <w:lastRenderedPageBreak/>
        <w:t>等问题，这就要医药企业从事党建工作同志自己思考和回答的事情。这需要用创新的精神、勇于探索的态度，结合工作经验超前思索，超前准备，做到不打无把握之仗，这既体现对党的工作的责任心、事业心，也展示我们的工作能力和工作水平。</w:t>
      </w:r>
    </w:p>
    <w:p w:rsidR="00550FBD" w:rsidRDefault="001018C7">
      <w:pPr>
        <w:pStyle w:val="a5"/>
        <w:widowControl/>
        <w:shd w:val="clear" w:color="auto" w:fill="FFFFFF"/>
        <w:spacing w:before="150" w:beforeAutospacing="0" w:after="150" w:afterAutospacing="0" w:line="540" w:lineRule="atLeast"/>
        <w:ind w:firstLineChars="200" w:firstLine="64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如何开展“不忘初心、牢记使命”主题教育，我认为习近平总书记已经给我们带了个头做出示范。十九大后，习近平总书记带领新一届中央政治局常委重回党的精神家园——上海中共一大会址和浙江嘉兴南湖红船，追溯党的根脉，解读党的初心，对全党进行了一次生动的党课教育和深刻的灵魂洗礼。这是总书记以实际行动为全党落实十九大部署要求，深入扎实搞好“不忘初心、牢记使命”主题教育做出的榜样示范。这次组织大家到井冈山培训，解读井冈山精神，解读老一辈革命家和牺牲的英烈们在井冈山坚持艰苦卓绝斗争的“初心”，就是先行一步，以实际行动落实“不忘初心、牢记使命”主题教育。</w:t>
      </w:r>
    </w:p>
    <w:p w:rsidR="00550FBD" w:rsidRDefault="001018C7">
      <w:pPr>
        <w:pStyle w:val="a5"/>
        <w:widowControl/>
        <w:shd w:val="clear" w:color="auto" w:fill="FFFFFF"/>
        <w:spacing w:before="132" w:beforeAutospacing="0" w:after="378" w:afterAutospacing="0"/>
        <w:ind w:firstLineChars="200" w:firstLine="640"/>
        <w:rPr>
          <w:rFonts w:ascii="宋体" w:eastAsia="宋体" w:hAnsi="宋体" w:cs="宋体"/>
          <w:color w:val="000000" w:themeColor="text1"/>
          <w:sz w:val="32"/>
          <w:szCs w:val="32"/>
          <w:shd w:val="clear" w:color="auto" w:fill="FFFFFF"/>
        </w:rPr>
      </w:pPr>
      <w:r>
        <w:rPr>
          <w:rFonts w:ascii="宋体" w:eastAsia="宋体" w:hAnsi="宋体" w:cs="宋体" w:hint="eastAsia"/>
          <w:color w:val="191919"/>
          <w:sz w:val="32"/>
          <w:szCs w:val="32"/>
          <w:shd w:val="clear" w:color="auto" w:fill="FFFFFF"/>
        </w:rPr>
        <w:t>党的十九大报告明确提出了“实施健康中国战略”，强调“人民健康是民族昌盛和国家富强的重要标志”。不久前，习近平总书记在海南考察期间发出了这样的呼声——“经济要发展，健康要上去，人民的获得感、幸福感、安全感都离不开健康。” 医药行业的科研、生产、流通等企业与</w:t>
      </w:r>
      <w:r>
        <w:rPr>
          <w:rFonts w:ascii="PingFang SC" w:eastAsia="宋体" w:hAnsi="PingFang SC" w:cs="PingFang SC" w:hint="eastAsia"/>
          <w:color w:val="191919"/>
          <w:sz w:val="32"/>
          <w:szCs w:val="32"/>
          <w:shd w:val="clear" w:color="auto" w:fill="FFFFFF"/>
        </w:rPr>
        <w:t>人民生命安全、幸福健康息息相关，直接参与“实施健康中国战</w:t>
      </w:r>
      <w:r>
        <w:rPr>
          <w:rFonts w:ascii="PingFang SC" w:eastAsia="宋体" w:hAnsi="PingFang SC" w:cs="PingFang SC" w:hint="eastAsia"/>
          <w:color w:val="191919"/>
          <w:sz w:val="32"/>
          <w:szCs w:val="32"/>
          <w:shd w:val="clear" w:color="auto" w:fill="FFFFFF"/>
        </w:rPr>
        <w:lastRenderedPageBreak/>
        <w:t>略”，关乎到健康中国战略的实施。</w:t>
      </w:r>
      <w:r>
        <w:rPr>
          <w:rFonts w:ascii="宋体" w:eastAsia="宋体" w:hAnsi="宋体" w:cs="宋体" w:hint="eastAsia"/>
          <w:color w:val="000000" w:themeColor="text1"/>
          <w:sz w:val="32"/>
          <w:szCs w:val="32"/>
          <w:shd w:val="clear" w:color="auto" w:fill="FFFFFF"/>
        </w:rPr>
        <w:t>医药企业本身寓意着让人们生活的健康、喜悦、幸福、美好，医药人为让更多人远离疾病、远离悲痛，提供安全有效，价格合理，质量优良的药品这是我们的“初心”，“为了人民的生命，呵护人民的健康”，秉承“关爱健康、致敬生命”、“为生命创造安全感”等理念</w:t>
      </w:r>
      <w:bookmarkStart w:id="0" w:name="_GoBack"/>
      <w:bookmarkEnd w:id="0"/>
      <w:r>
        <w:rPr>
          <w:rFonts w:ascii="宋体" w:eastAsia="宋体" w:hAnsi="宋体" w:cs="宋体" w:hint="eastAsia"/>
          <w:color w:val="000000" w:themeColor="text1"/>
          <w:sz w:val="32"/>
          <w:szCs w:val="32"/>
          <w:shd w:val="clear" w:color="auto" w:fill="FFFFFF"/>
        </w:rPr>
        <w:t>成为医药企业的“使命”。医药人的“初心”、“使命”，最高宗旨是为了人民幸福健康，这正是共产党人的初心——为人民谋幸福。</w:t>
      </w:r>
    </w:p>
    <w:p w:rsidR="00550FBD" w:rsidRDefault="001018C7">
      <w:pPr>
        <w:pStyle w:val="a5"/>
        <w:widowControl/>
        <w:shd w:val="clear" w:color="auto" w:fill="FFFFFF"/>
        <w:spacing w:before="240" w:beforeAutospacing="0" w:after="240" w:afterAutospacing="0" w:line="420" w:lineRule="atLeast"/>
        <w:ind w:firstLineChars="200" w:firstLine="640"/>
        <w:rPr>
          <w:rFonts w:ascii="宋体" w:eastAsia="宋体" w:hAnsi="宋体" w:cs="宋体"/>
          <w:color w:val="000000" w:themeColor="text1"/>
          <w:sz w:val="32"/>
          <w:szCs w:val="32"/>
          <w:shd w:val="clear" w:color="auto" w:fill="FFFFFF"/>
        </w:rPr>
      </w:pPr>
      <w:r>
        <w:rPr>
          <w:rFonts w:ascii="宋体" w:eastAsia="宋体" w:hAnsi="宋体" w:cs="宋体" w:hint="eastAsia"/>
          <w:color w:val="000000" w:themeColor="text1"/>
          <w:sz w:val="32"/>
          <w:szCs w:val="32"/>
          <w:shd w:val="clear" w:color="auto" w:fill="FFFFFF"/>
        </w:rPr>
        <w:t>开展“不忘初心、牢记使命”主题教育，坚持从企业改革发展面临的形势任务出发，密切联系医药企业的“初心”、“使命”，着眼于实际、着眼于落实、着眼于长远，把主题教育落实到日常工作中，使主题教育同当前企业改革发展目标及各种党内活动紧密联系起来。开展主题教育要不断丰富和创新教育形式，围绕医药企业和共产党人的“初心”、“使命”，组织撰写心得体会、开办学习专栏、开展专题学习讨论、座谈、讲座、演讲、文艺汇演等多种形式，提高“不忘初心、牢记使命”主题教育的多样性、趣味性和实效性，使主题教育取得更好的成效。</w:t>
      </w:r>
    </w:p>
    <w:p w:rsidR="00550FBD" w:rsidRDefault="001018C7">
      <w:pPr>
        <w:pStyle w:val="a5"/>
        <w:widowControl/>
        <w:shd w:val="clear" w:color="auto" w:fill="FFFFFF"/>
        <w:spacing w:before="240" w:beforeAutospacing="0" w:after="240" w:afterAutospacing="0" w:line="420" w:lineRule="atLeas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（三）</w:t>
      </w:r>
      <w:r>
        <w:rPr>
          <w:rFonts w:ascii="宋体" w:eastAsia="宋体" w:hAnsi="宋体" w:cs="宋体" w:hint="eastAsia"/>
          <w:b/>
          <w:color w:val="000000" w:themeColor="text1"/>
          <w:sz w:val="32"/>
          <w:szCs w:val="32"/>
        </w:rPr>
        <w:t>做好医药政研会第八次会员大会前期筹备工作</w:t>
      </w:r>
      <w:r>
        <w:rPr>
          <w:rFonts w:ascii="宋体" w:eastAsia="宋体" w:hAnsi="宋体" w:cs="宋体" w:hint="eastAsia"/>
          <w:color w:val="000000" w:themeColor="text1"/>
          <w:sz w:val="32"/>
          <w:szCs w:val="32"/>
        </w:rPr>
        <w:t>。时间真快，第七届理事会明年到届，要召开第八次会员大会</w:t>
      </w:r>
      <w:r>
        <w:rPr>
          <w:rFonts w:ascii="宋体" w:eastAsia="宋体" w:hAnsi="宋体" w:cs="宋体" w:hint="eastAsia"/>
          <w:color w:val="000000" w:themeColor="text1"/>
          <w:sz w:val="32"/>
          <w:szCs w:val="32"/>
        </w:rPr>
        <w:lastRenderedPageBreak/>
        <w:t>进行换届选举工作。秘书处在明年的工作计划中已做安排，提出了工作要求，希望会员单位按照要求去认真落实。</w:t>
      </w:r>
    </w:p>
    <w:p w:rsidR="00550FBD" w:rsidRDefault="001018C7">
      <w:pPr>
        <w:pStyle w:val="a5"/>
        <w:widowControl/>
        <w:shd w:val="clear" w:color="auto" w:fill="FFFFFF"/>
        <w:spacing w:before="240" w:beforeAutospacing="0" w:after="240" w:afterAutospacing="0" w:line="420" w:lineRule="atLeast"/>
        <w:ind w:firstLineChars="200" w:firstLine="640"/>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医药政研会驻会的理事会领导及秘书处的同志深深地体会到，政研会能够围绕党的中心工作，依据政研会职责开展活动，并在工作上取得一些成绩，关键是和会员单位大力支持分不开，是和会员单位的关心帮助分不开，是和同志们的敬业精神分不开，更是和会长单位、常务副会长、副会长单位的鼎力支持分不开。医药政研会第八次会员大会的筹备工作就要启动，希望各会员单位在秘书处的组织协调下，对筹备工作给予大力支持，使筹备工作顺利进行，保证会员大会能够如期召开。</w:t>
      </w:r>
    </w:p>
    <w:p w:rsidR="00550FBD" w:rsidRDefault="001018C7">
      <w:pPr>
        <w:ind w:firstLineChars="200" w:firstLine="64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同志们，医药政研会七届五次会长（扩大）会暨“不忘初心、牢记使命”培训已完成全部议程即将结束，时间短暂，内容极其丰富。希望同志们把在井冈山这几天的丰硕收获带回到工作岗位中，以新的精神面貌全身心地投入到学习贯彻十九大精神开局年，党的建设新的伟大工程，“不忘初心、牢记使命”主题教育当中去，</w:t>
      </w:r>
      <w:r>
        <w:rPr>
          <w:rFonts w:ascii="宋体" w:eastAsia="宋体" w:hAnsi="宋体" w:cs="宋体" w:hint="eastAsia"/>
          <w:color w:val="000000" w:themeColor="text1"/>
          <w:kern w:val="0"/>
          <w:sz w:val="32"/>
          <w:szCs w:val="32"/>
          <w:shd w:val="clear" w:color="auto" w:fill="FFFFFF"/>
        </w:rPr>
        <w:t>干好本职工作，</w:t>
      </w:r>
      <w:r>
        <w:rPr>
          <w:rFonts w:ascii="宋体" w:eastAsia="宋体" w:hAnsi="宋体" w:cs="宋体" w:hint="eastAsia"/>
          <w:color w:val="000000" w:themeColor="text1"/>
          <w:kern w:val="0"/>
          <w:sz w:val="32"/>
          <w:szCs w:val="32"/>
        </w:rPr>
        <w:t>为医药事业做出新贡献。</w:t>
      </w:r>
    </w:p>
    <w:p w:rsidR="00550FBD" w:rsidRDefault="001018C7">
      <w:pPr>
        <w:ind w:firstLineChars="200" w:firstLine="640"/>
        <w:rPr>
          <w:rFonts w:ascii="宋体" w:eastAsia="宋体" w:hAnsi="宋体" w:cs="宋体"/>
          <w:color w:val="000000" w:themeColor="text1"/>
          <w:kern w:val="0"/>
          <w:sz w:val="32"/>
          <w:szCs w:val="32"/>
        </w:rPr>
      </w:pPr>
      <w:r>
        <w:rPr>
          <w:rFonts w:ascii="宋体" w:eastAsia="宋体" w:hAnsi="宋体" w:cs="宋体" w:hint="eastAsia"/>
          <w:color w:val="000000" w:themeColor="text1"/>
          <w:kern w:val="0"/>
          <w:sz w:val="32"/>
          <w:szCs w:val="32"/>
        </w:rPr>
        <w:t>谢谢大家。</w:t>
      </w:r>
    </w:p>
    <w:p w:rsidR="00550FBD" w:rsidRDefault="00550FBD">
      <w:pPr>
        <w:ind w:left="630" w:firstLineChars="300" w:firstLine="840"/>
        <w:rPr>
          <w:rFonts w:ascii="宋体" w:eastAsia="宋体" w:hAnsi="宋体" w:cs="宋体"/>
          <w:kern w:val="0"/>
          <w:sz w:val="28"/>
          <w:szCs w:val="28"/>
        </w:rPr>
      </w:pPr>
    </w:p>
    <w:p w:rsidR="00550FBD" w:rsidRDefault="00550FBD">
      <w:pPr>
        <w:rPr>
          <w:rFonts w:ascii="PingFang SC" w:hAnsi="PingFang SC" w:cs="PingFang SC" w:hint="eastAsia"/>
          <w:color w:val="191919"/>
          <w:sz w:val="24"/>
          <w:shd w:val="clear" w:color="auto" w:fill="FFFFFF"/>
        </w:rPr>
      </w:pPr>
    </w:p>
    <w:p w:rsidR="00550FBD" w:rsidRDefault="00550FBD">
      <w:pPr>
        <w:rPr>
          <w:rFonts w:ascii="PingFang SC" w:hAnsi="PingFang SC" w:cs="PingFang SC" w:hint="eastAsia"/>
          <w:color w:val="191919"/>
          <w:sz w:val="24"/>
          <w:shd w:val="clear" w:color="auto" w:fill="FFFFFF"/>
        </w:rPr>
      </w:pPr>
    </w:p>
    <w:p w:rsidR="00550FBD" w:rsidRDefault="00550FBD">
      <w:pPr>
        <w:rPr>
          <w:rFonts w:ascii="宋体" w:eastAsia="宋体" w:hAnsi="宋体" w:cs="宋体"/>
          <w:color w:val="191919"/>
          <w:sz w:val="28"/>
          <w:szCs w:val="28"/>
          <w:shd w:val="clear" w:color="auto" w:fill="FFFFFF"/>
        </w:rPr>
      </w:pPr>
    </w:p>
    <w:sectPr w:rsidR="00550FBD" w:rsidSect="00550FB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EA4" w:rsidRDefault="00310EA4" w:rsidP="00550FBD">
      <w:r>
        <w:separator/>
      </w:r>
    </w:p>
  </w:endnote>
  <w:endnote w:type="continuationSeparator" w:id="0">
    <w:p w:rsidR="00310EA4" w:rsidRDefault="00310EA4" w:rsidP="00550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ingFang SC">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FBD" w:rsidRDefault="006C0D13">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50FBD" w:rsidRDefault="006C0D13">
                <w:pPr>
                  <w:pStyle w:val="a3"/>
                </w:pPr>
                <w:r>
                  <w:rPr>
                    <w:rFonts w:hint="eastAsia"/>
                  </w:rPr>
                  <w:fldChar w:fldCharType="begin"/>
                </w:r>
                <w:r w:rsidR="001018C7">
                  <w:rPr>
                    <w:rFonts w:hint="eastAsia"/>
                  </w:rPr>
                  <w:instrText xml:space="preserve"> PAGE  \* MERGEFORMAT </w:instrText>
                </w:r>
                <w:r>
                  <w:rPr>
                    <w:rFonts w:hint="eastAsia"/>
                  </w:rPr>
                  <w:fldChar w:fldCharType="separate"/>
                </w:r>
                <w:r w:rsidR="00ED2B5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EA4" w:rsidRDefault="00310EA4" w:rsidP="00550FBD">
      <w:r>
        <w:separator/>
      </w:r>
    </w:p>
  </w:footnote>
  <w:footnote w:type="continuationSeparator" w:id="0">
    <w:p w:rsidR="00310EA4" w:rsidRDefault="00310EA4" w:rsidP="00550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D05256"/>
    <w:multiLevelType w:val="singleLevel"/>
    <w:tmpl w:val="F9D05256"/>
    <w:lvl w:ilvl="0">
      <w:start w:val="1"/>
      <w:numFmt w:val="chineseCounting"/>
      <w:suff w:val="nothing"/>
      <w:lvlText w:val="%1、"/>
      <w:lvlJc w:val="left"/>
      <w:rPr>
        <w:rFonts w:hint="eastAsia"/>
      </w:rPr>
    </w:lvl>
  </w:abstractNum>
  <w:abstractNum w:abstractNumId="1">
    <w:nsid w:val="2C08182A"/>
    <w:multiLevelType w:val="singleLevel"/>
    <w:tmpl w:val="2C08182A"/>
    <w:lvl w:ilvl="0">
      <w:start w:val="1"/>
      <w:numFmt w:val="chineseCounting"/>
      <w:suff w:val="nothing"/>
      <w:lvlText w:val="（%1）"/>
      <w:lvlJc w:val="left"/>
      <w:rPr>
        <w:rFonts w:hint="eastAsia"/>
      </w:rPr>
    </w:lvl>
  </w:abstractNum>
  <w:abstractNum w:abstractNumId="2">
    <w:nsid w:val="56417EFA"/>
    <w:multiLevelType w:val="singleLevel"/>
    <w:tmpl w:val="56417EFA"/>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A34E6"/>
    <w:rsid w:val="001018C7"/>
    <w:rsid w:val="00310EA4"/>
    <w:rsid w:val="004B6987"/>
    <w:rsid w:val="004F69DF"/>
    <w:rsid w:val="00550FBD"/>
    <w:rsid w:val="005B4B66"/>
    <w:rsid w:val="006C0D13"/>
    <w:rsid w:val="0075755E"/>
    <w:rsid w:val="00995561"/>
    <w:rsid w:val="00D76184"/>
    <w:rsid w:val="00ED2B5B"/>
    <w:rsid w:val="00FA34E6"/>
    <w:rsid w:val="01AD6CF5"/>
    <w:rsid w:val="01EC6154"/>
    <w:rsid w:val="02D47D53"/>
    <w:rsid w:val="03320DE9"/>
    <w:rsid w:val="038D7119"/>
    <w:rsid w:val="0494270B"/>
    <w:rsid w:val="050013C2"/>
    <w:rsid w:val="057E44EA"/>
    <w:rsid w:val="05F7102D"/>
    <w:rsid w:val="05FF2E13"/>
    <w:rsid w:val="07A41F71"/>
    <w:rsid w:val="083E242B"/>
    <w:rsid w:val="08991ED6"/>
    <w:rsid w:val="0A100570"/>
    <w:rsid w:val="0A5D78A3"/>
    <w:rsid w:val="0AB22576"/>
    <w:rsid w:val="0ACA6750"/>
    <w:rsid w:val="0B9834AC"/>
    <w:rsid w:val="0C7205CF"/>
    <w:rsid w:val="0C922D43"/>
    <w:rsid w:val="0CD37679"/>
    <w:rsid w:val="0D4019BA"/>
    <w:rsid w:val="0D7F3078"/>
    <w:rsid w:val="0F2B6329"/>
    <w:rsid w:val="0F4E0395"/>
    <w:rsid w:val="105A2427"/>
    <w:rsid w:val="10A332C8"/>
    <w:rsid w:val="111F5E9D"/>
    <w:rsid w:val="113D0FBB"/>
    <w:rsid w:val="1181285B"/>
    <w:rsid w:val="12EA2FE4"/>
    <w:rsid w:val="13C8673C"/>
    <w:rsid w:val="13F77D6D"/>
    <w:rsid w:val="153101B5"/>
    <w:rsid w:val="162B13A4"/>
    <w:rsid w:val="17F64BD8"/>
    <w:rsid w:val="18657CB1"/>
    <w:rsid w:val="19AE5265"/>
    <w:rsid w:val="19CB1F4F"/>
    <w:rsid w:val="19DC6FFA"/>
    <w:rsid w:val="19E92632"/>
    <w:rsid w:val="1B9F4ABC"/>
    <w:rsid w:val="1C0132C7"/>
    <w:rsid w:val="1D8134B6"/>
    <w:rsid w:val="1F323DD2"/>
    <w:rsid w:val="1F541614"/>
    <w:rsid w:val="20516781"/>
    <w:rsid w:val="206D42F3"/>
    <w:rsid w:val="21075843"/>
    <w:rsid w:val="210A2DDC"/>
    <w:rsid w:val="214D771B"/>
    <w:rsid w:val="21910ED7"/>
    <w:rsid w:val="222C100A"/>
    <w:rsid w:val="224A101B"/>
    <w:rsid w:val="23BD51ED"/>
    <w:rsid w:val="253D7EB2"/>
    <w:rsid w:val="25A21CEA"/>
    <w:rsid w:val="261C748E"/>
    <w:rsid w:val="26846374"/>
    <w:rsid w:val="26B00FCB"/>
    <w:rsid w:val="26D81C89"/>
    <w:rsid w:val="273861F9"/>
    <w:rsid w:val="28384718"/>
    <w:rsid w:val="285945DE"/>
    <w:rsid w:val="28D45B9C"/>
    <w:rsid w:val="290609BC"/>
    <w:rsid w:val="295A5F5F"/>
    <w:rsid w:val="29AF4A9C"/>
    <w:rsid w:val="2A9379FE"/>
    <w:rsid w:val="2EDD6506"/>
    <w:rsid w:val="2F884737"/>
    <w:rsid w:val="30A32AE3"/>
    <w:rsid w:val="313663E3"/>
    <w:rsid w:val="353B3935"/>
    <w:rsid w:val="35B6576D"/>
    <w:rsid w:val="35BC6072"/>
    <w:rsid w:val="386D5190"/>
    <w:rsid w:val="38E51B36"/>
    <w:rsid w:val="39A66E39"/>
    <w:rsid w:val="39DB777D"/>
    <w:rsid w:val="3A33234E"/>
    <w:rsid w:val="3AAF6D7D"/>
    <w:rsid w:val="3C532C8F"/>
    <w:rsid w:val="3E17739B"/>
    <w:rsid w:val="3E622663"/>
    <w:rsid w:val="3F22753F"/>
    <w:rsid w:val="3F335FEF"/>
    <w:rsid w:val="405575AB"/>
    <w:rsid w:val="40614826"/>
    <w:rsid w:val="40792C08"/>
    <w:rsid w:val="40A82757"/>
    <w:rsid w:val="40CD7F5B"/>
    <w:rsid w:val="417A734B"/>
    <w:rsid w:val="42583671"/>
    <w:rsid w:val="425F36E8"/>
    <w:rsid w:val="42B23C2A"/>
    <w:rsid w:val="42F120A4"/>
    <w:rsid w:val="43BC671C"/>
    <w:rsid w:val="45273171"/>
    <w:rsid w:val="459D16A7"/>
    <w:rsid w:val="47216FF3"/>
    <w:rsid w:val="499A23F4"/>
    <w:rsid w:val="4B7304FC"/>
    <w:rsid w:val="4C031948"/>
    <w:rsid w:val="4C4D6370"/>
    <w:rsid w:val="4C565332"/>
    <w:rsid w:val="4C6B4FC1"/>
    <w:rsid w:val="4CC65E9C"/>
    <w:rsid w:val="4CD5007C"/>
    <w:rsid w:val="4CFF7FAB"/>
    <w:rsid w:val="4D0C49B3"/>
    <w:rsid w:val="4DCB54F9"/>
    <w:rsid w:val="4EC002A2"/>
    <w:rsid w:val="4ED15C41"/>
    <w:rsid w:val="4F701DC0"/>
    <w:rsid w:val="4F8A5145"/>
    <w:rsid w:val="4FE44346"/>
    <w:rsid w:val="50F357A4"/>
    <w:rsid w:val="51E17655"/>
    <w:rsid w:val="52357F14"/>
    <w:rsid w:val="52950FE7"/>
    <w:rsid w:val="52C1408D"/>
    <w:rsid w:val="53B01AAD"/>
    <w:rsid w:val="53C20488"/>
    <w:rsid w:val="544C4A1E"/>
    <w:rsid w:val="549244AC"/>
    <w:rsid w:val="54954496"/>
    <w:rsid w:val="54D415E9"/>
    <w:rsid w:val="553103B6"/>
    <w:rsid w:val="55AC2CCC"/>
    <w:rsid w:val="56C07433"/>
    <w:rsid w:val="58A05338"/>
    <w:rsid w:val="591773F2"/>
    <w:rsid w:val="59A5418D"/>
    <w:rsid w:val="5A6D27C5"/>
    <w:rsid w:val="5ABD393A"/>
    <w:rsid w:val="5ADB58F7"/>
    <w:rsid w:val="5B615EED"/>
    <w:rsid w:val="5B89087A"/>
    <w:rsid w:val="5CFB6704"/>
    <w:rsid w:val="5D9043D2"/>
    <w:rsid w:val="5EF06AA2"/>
    <w:rsid w:val="60001B16"/>
    <w:rsid w:val="603C5B94"/>
    <w:rsid w:val="60822F14"/>
    <w:rsid w:val="6149019E"/>
    <w:rsid w:val="61911794"/>
    <w:rsid w:val="622365DC"/>
    <w:rsid w:val="63183DBA"/>
    <w:rsid w:val="635F6E74"/>
    <w:rsid w:val="64A51C30"/>
    <w:rsid w:val="65B67196"/>
    <w:rsid w:val="663534DC"/>
    <w:rsid w:val="67F75904"/>
    <w:rsid w:val="680D5611"/>
    <w:rsid w:val="68823DBD"/>
    <w:rsid w:val="68AE2423"/>
    <w:rsid w:val="690E3F80"/>
    <w:rsid w:val="6B945FD1"/>
    <w:rsid w:val="6B9A0EA7"/>
    <w:rsid w:val="6BDB0BBD"/>
    <w:rsid w:val="6C164717"/>
    <w:rsid w:val="6C5A1BC2"/>
    <w:rsid w:val="6D8977EF"/>
    <w:rsid w:val="6D8A4624"/>
    <w:rsid w:val="6D8B5C33"/>
    <w:rsid w:val="6DF460B3"/>
    <w:rsid w:val="6E7A5ADA"/>
    <w:rsid w:val="6E931E6D"/>
    <w:rsid w:val="709E3F82"/>
    <w:rsid w:val="718E14A5"/>
    <w:rsid w:val="72B448AC"/>
    <w:rsid w:val="72CD1040"/>
    <w:rsid w:val="72F67547"/>
    <w:rsid w:val="737561F7"/>
    <w:rsid w:val="74446096"/>
    <w:rsid w:val="74FE5757"/>
    <w:rsid w:val="75041B8D"/>
    <w:rsid w:val="753D44F2"/>
    <w:rsid w:val="76837966"/>
    <w:rsid w:val="76E03E1D"/>
    <w:rsid w:val="770C2639"/>
    <w:rsid w:val="77166770"/>
    <w:rsid w:val="77A30FD4"/>
    <w:rsid w:val="77C16E6F"/>
    <w:rsid w:val="781E5344"/>
    <w:rsid w:val="78366E0A"/>
    <w:rsid w:val="797A4FD6"/>
    <w:rsid w:val="7A064CE0"/>
    <w:rsid w:val="7DA7653A"/>
    <w:rsid w:val="7E691ED3"/>
    <w:rsid w:val="7E894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B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50FBD"/>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50FBD"/>
    <w:pPr>
      <w:tabs>
        <w:tab w:val="center" w:pos="4153"/>
        <w:tab w:val="right" w:pos="8306"/>
      </w:tabs>
      <w:snapToGrid w:val="0"/>
      <w:jc w:val="left"/>
    </w:pPr>
    <w:rPr>
      <w:sz w:val="18"/>
    </w:rPr>
  </w:style>
  <w:style w:type="paragraph" w:styleId="a4">
    <w:name w:val="header"/>
    <w:basedOn w:val="a"/>
    <w:qFormat/>
    <w:rsid w:val="00550FB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qFormat/>
    <w:rsid w:val="0055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rsid w:val="00550FBD"/>
    <w:pPr>
      <w:spacing w:beforeAutospacing="1" w:afterAutospacing="1"/>
      <w:jc w:val="left"/>
    </w:pPr>
    <w:rPr>
      <w:rFonts w:cs="Times New Roman"/>
      <w:kern w:val="0"/>
      <w:sz w:val="24"/>
    </w:rPr>
  </w:style>
  <w:style w:type="character" w:styleId="a6">
    <w:name w:val="Strong"/>
    <w:basedOn w:val="a0"/>
    <w:qFormat/>
    <w:rsid w:val="00550FBD"/>
    <w:rPr>
      <w:b/>
    </w:rPr>
  </w:style>
  <w:style w:type="character" w:styleId="a7">
    <w:name w:val="FollowedHyperlink"/>
    <w:basedOn w:val="a0"/>
    <w:qFormat/>
    <w:rsid w:val="00550FBD"/>
    <w:rPr>
      <w:color w:val="000000"/>
      <w:u w:val="none"/>
    </w:rPr>
  </w:style>
  <w:style w:type="character" w:styleId="a8">
    <w:name w:val="Hyperlink"/>
    <w:basedOn w:val="a0"/>
    <w:qFormat/>
    <w:rsid w:val="00550FBD"/>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nhuanet.com/politics/szzsyzt/ghlc/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1110</Words>
  <Characters>6331</Characters>
  <Application>Microsoft Office Word</Application>
  <DocSecurity>0</DocSecurity>
  <Lines>52</Lines>
  <Paragraphs>14</Paragraphs>
  <ScaleCrop>false</ScaleCrop>
  <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孙立民</dc:creator>
  <cp:lastModifiedBy>idea</cp:lastModifiedBy>
  <cp:revision>5</cp:revision>
  <cp:lastPrinted>2018-04-19T06:23:00Z</cp:lastPrinted>
  <dcterms:created xsi:type="dcterms:W3CDTF">2014-10-29T12:08:00Z</dcterms:created>
  <dcterms:modified xsi:type="dcterms:W3CDTF">2018-05-21T02:15:00Z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y fmtid="{D5CDD505-2E9C-101B-9397-08002B2CF9AE}" pid="3" name="KSORubyTemplateID" linkTarget="0">
    <vt:lpwstr>6</vt:lpwstr>
  </property>
</Properties>
</file>